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4D9" w:rsidRPr="004064D9" w:rsidRDefault="004064D9" w:rsidP="004064D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4064D9" w:rsidRDefault="00E671E4" w:rsidP="004064D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4064D9" w:rsidRPr="004064D9">
        <w:rPr>
          <w:rFonts w:ascii="Times New Roman" w:hAnsi="Times New Roman"/>
          <w:sz w:val="28"/>
          <w:szCs w:val="28"/>
        </w:rPr>
        <w:t>езультатам оценки эффективности реализации</w:t>
      </w:r>
    </w:p>
    <w:p w:rsidR="004064D9" w:rsidRDefault="004064D9" w:rsidP="004064D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  <w:r w:rsidRPr="004064D9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64D9">
        <w:rPr>
          <w:rFonts w:ascii="Times New Roman" w:hAnsi="Times New Roman"/>
          <w:sz w:val="28"/>
          <w:szCs w:val="28"/>
        </w:rPr>
        <w:t>программы Омской области</w:t>
      </w:r>
    </w:p>
    <w:p w:rsidR="004064D9" w:rsidRDefault="004064D9" w:rsidP="004064D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  <w:r w:rsidRPr="004064D9">
        <w:rPr>
          <w:rFonts w:ascii="Times New Roman" w:hAnsi="Times New Roman"/>
          <w:sz w:val="28"/>
          <w:szCs w:val="28"/>
        </w:rPr>
        <w:t>"</w:t>
      </w:r>
      <w:r w:rsidR="00992AD0">
        <w:rPr>
          <w:rFonts w:ascii="Times New Roman" w:hAnsi="Times New Roman"/>
          <w:sz w:val="28"/>
          <w:szCs w:val="28"/>
        </w:rPr>
        <w:t>Социальная поддержка населения"</w:t>
      </w:r>
    </w:p>
    <w:p w:rsidR="004064D9" w:rsidRDefault="004064D9" w:rsidP="004064D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  <w:r w:rsidRPr="004064D9">
        <w:rPr>
          <w:rFonts w:ascii="Times New Roman" w:hAnsi="Times New Roman"/>
          <w:sz w:val="28"/>
          <w:szCs w:val="28"/>
        </w:rPr>
        <w:t>за 2014 год</w:t>
      </w:r>
    </w:p>
    <w:p w:rsidR="004064D9" w:rsidRDefault="004064D9" w:rsidP="004064D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064D9" w:rsidRDefault="004064D9" w:rsidP="004064D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064D9" w:rsidRPr="00C368D0" w:rsidRDefault="004064D9" w:rsidP="004064D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C368D0">
        <w:rPr>
          <w:rFonts w:ascii="Times New Roman" w:hAnsi="Times New Roman"/>
          <w:sz w:val="28"/>
          <w:szCs w:val="28"/>
        </w:rPr>
        <w:t>ПОЯСНИТЕЛЬНАЯ ЗАПИСКА</w:t>
      </w:r>
    </w:p>
    <w:p w:rsidR="00992AD0" w:rsidRDefault="004064D9" w:rsidP="00992A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результатам оценки эффективности реализации государственной программы</w:t>
      </w:r>
      <w:r w:rsidR="00992AD0">
        <w:rPr>
          <w:rFonts w:ascii="Times New Roman" w:hAnsi="Times New Roman"/>
          <w:sz w:val="28"/>
          <w:szCs w:val="28"/>
          <w:lang w:eastAsia="ru-RU"/>
        </w:rPr>
        <w:t xml:space="preserve"> Омской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"</w:t>
      </w:r>
      <w:r w:rsidR="00992AD0">
        <w:rPr>
          <w:rFonts w:ascii="Times New Roman" w:hAnsi="Times New Roman"/>
          <w:sz w:val="28"/>
          <w:szCs w:val="28"/>
          <w:lang w:eastAsia="ru-RU"/>
        </w:rPr>
        <w:t>Социальная поддержка населения</w:t>
      </w:r>
      <w:r>
        <w:rPr>
          <w:rFonts w:ascii="Times New Roman" w:hAnsi="Times New Roman"/>
          <w:sz w:val="28"/>
          <w:szCs w:val="28"/>
          <w:lang w:eastAsia="ru-RU"/>
        </w:rPr>
        <w:t>"</w:t>
      </w:r>
    </w:p>
    <w:p w:rsidR="004064D9" w:rsidRDefault="004064D9" w:rsidP="00992A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за 2014 год</w:t>
      </w:r>
    </w:p>
    <w:p w:rsidR="00992AD0" w:rsidRDefault="00992AD0" w:rsidP="00992A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64D9" w:rsidRPr="0035298E" w:rsidRDefault="004064D9" w:rsidP="003529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5298E">
        <w:rPr>
          <w:rFonts w:ascii="Times New Roman" w:hAnsi="Times New Roman"/>
          <w:sz w:val="28"/>
          <w:szCs w:val="28"/>
        </w:rPr>
        <w:t xml:space="preserve">Оценка эффективности реализации государственной программы </w:t>
      </w:r>
      <w:r w:rsidR="00992AD0" w:rsidRPr="0035298E">
        <w:rPr>
          <w:rFonts w:ascii="Times New Roman" w:hAnsi="Times New Roman"/>
          <w:sz w:val="28"/>
          <w:szCs w:val="28"/>
        </w:rPr>
        <w:t xml:space="preserve"> Омской области "Социальная поддержка населения</w:t>
      </w:r>
      <w:r w:rsidRPr="0035298E">
        <w:rPr>
          <w:rFonts w:ascii="Times New Roman" w:hAnsi="Times New Roman"/>
          <w:sz w:val="28"/>
          <w:szCs w:val="28"/>
          <w:lang w:eastAsia="ru-RU"/>
        </w:rPr>
        <w:t xml:space="preserve">" (далее – государственная программа) по итогам 2014 года </w:t>
      </w:r>
      <w:r w:rsidR="002C1CA0">
        <w:rPr>
          <w:rFonts w:ascii="Times New Roman" w:hAnsi="Times New Roman"/>
          <w:sz w:val="28"/>
          <w:szCs w:val="28"/>
          <w:lang w:eastAsia="ru-RU"/>
        </w:rPr>
        <w:t>осуществлена</w:t>
      </w:r>
      <w:r w:rsidRPr="0035298E">
        <w:rPr>
          <w:rFonts w:ascii="Times New Roman" w:hAnsi="Times New Roman"/>
          <w:sz w:val="28"/>
          <w:szCs w:val="28"/>
          <w:lang w:eastAsia="ru-RU"/>
        </w:rPr>
        <w:t xml:space="preserve"> в соответствии с </w:t>
      </w:r>
      <w:r w:rsidR="00386993" w:rsidRPr="0035298E">
        <w:rPr>
          <w:rFonts w:ascii="Times New Roman" w:hAnsi="Times New Roman"/>
          <w:sz w:val="28"/>
          <w:szCs w:val="28"/>
          <w:lang w:eastAsia="ru-RU"/>
        </w:rPr>
        <w:t>Порядком проведения оценки эффективности реализации государственной программы Омской области</w:t>
      </w:r>
      <w:r w:rsidRPr="0035298E">
        <w:rPr>
          <w:rFonts w:ascii="Times New Roman" w:hAnsi="Times New Roman"/>
          <w:sz w:val="28"/>
          <w:szCs w:val="28"/>
          <w:lang w:eastAsia="ru-RU"/>
        </w:rPr>
        <w:t>,</w:t>
      </w:r>
      <w:r w:rsidRPr="0035298E">
        <w:rPr>
          <w:rFonts w:ascii="Times New Roman" w:hAnsi="Times New Roman"/>
          <w:sz w:val="28"/>
          <w:szCs w:val="28"/>
        </w:rPr>
        <w:t xml:space="preserve"> утвержденн</w:t>
      </w:r>
      <w:r w:rsidR="00386993" w:rsidRPr="0035298E">
        <w:rPr>
          <w:rFonts w:ascii="Times New Roman" w:hAnsi="Times New Roman"/>
          <w:sz w:val="28"/>
          <w:szCs w:val="28"/>
        </w:rPr>
        <w:t>ым</w:t>
      </w:r>
      <w:r w:rsidRPr="0035298E">
        <w:rPr>
          <w:rFonts w:ascii="Times New Roman" w:hAnsi="Times New Roman"/>
          <w:sz w:val="28"/>
          <w:szCs w:val="28"/>
        </w:rPr>
        <w:t xml:space="preserve"> </w:t>
      </w:r>
      <w:r w:rsidRPr="0035298E">
        <w:rPr>
          <w:rFonts w:ascii="Times New Roman" w:hAnsi="Times New Roman"/>
          <w:sz w:val="28"/>
          <w:szCs w:val="28"/>
          <w:lang w:eastAsia="ru-RU"/>
        </w:rPr>
        <w:t>постановлением Правительства Омской области от 26 июня 2013 года № 146-п "Об утверждении Порядка принятия решений о разработке государственных программ Омской области, их формирования и реализации"</w:t>
      </w:r>
      <w:r w:rsidR="0035298E" w:rsidRPr="0035298E">
        <w:rPr>
          <w:rFonts w:ascii="Times New Roman" w:hAnsi="Times New Roman"/>
          <w:sz w:val="28"/>
          <w:szCs w:val="28"/>
          <w:lang w:eastAsia="ru-RU"/>
        </w:rPr>
        <w:t xml:space="preserve"> (далее – Порядок)</w:t>
      </w:r>
      <w:r w:rsidRPr="0035298E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4064D9" w:rsidRPr="0035298E" w:rsidRDefault="004064D9" w:rsidP="003529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98E">
        <w:rPr>
          <w:rFonts w:ascii="Times New Roman" w:hAnsi="Times New Roman"/>
          <w:sz w:val="28"/>
          <w:szCs w:val="28"/>
        </w:rPr>
        <w:t xml:space="preserve">Оценка эффективности реализации программы построена на основе принципа </w:t>
      </w:r>
      <w:r w:rsidRPr="0035298E">
        <w:rPr>
          <w:rFonts w:ascii="Times New Roman" w:hAnsi="Times New Roman"/>
          <w:sz w:val="28"/>
          <w:szCs w:val="28"/>
          <w:lang w:eastAsia="ru-RU"/>
        </w:rPr>
        <w:t>эффективности использования бюджетных средств, установленного статьей 34 Бюджетного кодекса Российской Федерации.</w:t>
      </w:r>
    </w:p>
    <w:p w:rsidR="004064D9" w:rsidRPr="0035298E" w:rsidRDefault="004064D9" w:rsidP="003529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98E">
        <w:rPr>
          <w:rFonts w:ascii="Times New Roman" w:hAnsi="Times New Roman"/>
          <w:sz w:val="28"/>
          <w:szCs w:val="28"/>
          <w:lang w:eastAsia="ru-RU"/>
        </w:rPr>
        <w:t xml:space="preserve">Данный принцип предусматривает необходимость достижения запланированных значений целевых индикаторов с использованием наименьшего </w:t>
      </w:r>
      <w:proofErr w:type="gramStart"/>
      <w:r w:rsidRPr="0035298E">
        <w:rPr>
          <w:rFonts w:ascii="Times New Roman" w:hAnsi="Times New Roman"/>
          <w:sz w:val="28"/>
          <w:szCs w:val="28"/>
          <w:lang w:eastAsia="ru-RU"/>
        </w:rPr>
        <w:t>объема финансового обеспечения реализации соответствующих мероприятий программы</w:t>
      </w:r>
      <w:proofErr w:type="gramEnd"/>
      <w:r w:rsidRPr="0035298E">
        <w:rPr>
          <w:rFonts w:ascii="Times New Roman" w:hAnsi="Times New Roman"/>
          <w:sz w:val="28"/>
          <w:szCs w:val="28"/>
          <w:lang w:eastAsia="ru-RU"/>
        </w:rPr>
        <w:t xml:space="preserve"> и (или) достижения наилучших значений целевых индикаторов с использованием определенного бюджетом финансового обеспечения реализации соответствующих мероприятий программы.</w:t>
      </w:r>
    </w:p>
    <w:p w:rsidR="004064D9" w:rsidRPr="0035298E" w:rsidRDefault="004064D9" w:rsidP="003529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98E">
        <w:rPr>
          <w:rFonts w:ascii="Times New Roman" w:hAnsi="Times New Roman"/>
          <w:sz w:val="28"/>
          <w:szCs w:val="28"/>
          <w:lang w:eastAsia="ru-RU"/>
        </w:rPr>
        <w:t>Оценка эффективности государственной программы рассчитана как отношение суммарного значения эффективностей реализации подпрограмм, входящих в состав государственной программы, к их количеству. В свою очередь, оценка эффективности реализации подпрограммы</w:t>
      </w:r>
      <w:r w:rsidR="00992AD0" w:rsidRPr="0035298E">
        <w:rPr>
          <w:rFonts w:ascii="Times New Roman" w:hAnsi="Times New Roman"/>
          <w:sz w:val="28"/>
          <w:szCs w:val="28"/>
          <w:lang w:eastAsia="ru-RU"/>
        </w:rPr>
        <w:t xml:space="preserve"> (далее – ПП)</w:t>
      </w:r>
      <w:r w:rsidRPr="0035298E">
        <w:rPr>
          <w:rFonts w:ascii="Times New Roman" w:hAnsi="Times New Roman"/>
          <w:sz w:val="28"/>
          <w:szCs w:val="28"/>
          <w:lang w:eastAsia="ru-RU"/>
        </w:rPr>
        <w:t xml:space="preserve"> определена как  среднее арифметическое оценок эффективностей </w:t>
      </w:r>
      <w:r w:rsidR="00992AD0" w:rsidRPr="0035298E">
        <w:rPr>
          <w:rFonts w:ascii="Times New Roman" w:hAnsi="Times New Roman"/>
          <w:sz w:val="28"/>
          <w:szCs w:val="28"/>
          <w:lang w:eastAsia="ru-RU"/>
        </w:rPr>
        <w:t xml:space="preserve">основных мероприятий (далее – ОМ) и </w:t>
      </w:r>
      <w:r w:rsidRPr="0035298E">
        <w:rPr>
          <w:rFonts w:ascii="Times New Roman" w:hAnsi="Times New Roman"/>
          <w:sz w:val="28"/>
          <w:szCs w:val="28"/>
          <w:lang w:eastAsia="ru-RU"/>
        </w:rPr>
        <w:t>ведомственных</w:t>
      </w:r>
      <w:r w:rsidR="00992AD0" w:rsidRPr="0035298E">
        <w:rPr>
          <w:rFonts w:ascii="Times New Roman" w:hAnsi="Times New Roman"/>
          <w:sz w:val="28"/>
          <w:szCs w:val="28"/>
          <w:lang w:eastAsia="ru-RU"/>
        </w:rPr>
        <w:t xml:space="preserve"> целевых программ (далее – ВЦП)</w:t>
      </w:r>
      <w:r w:rsidRPr="0035298E">
        <w:rPr>
          <w:rFonts w:ascii="Times New Roman" w:hAnsi="Times New Roman"/>
          <w:sz w:val="28"/>
          <w:szCs w:val="28"/>
          <w:lang w:eastAsia="ru-RU"/>
        </w:rPr>
        <w:t>, входящих в состав подпрограммы.</w:t>
      </w:r>
    </w:p>
    <w:p w:rsidR="004064D9" w:rsidRPr="0035298E" w:rsidRDefault="004064D9" w:rsidP="003529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5298E">
        <w:rPr>
          <w:rFonts w:ascii="Times New Roman" w:hAnsi="Times New Roman"/>
          <w:sz w:val="28"/>
          <w:szCs w:val="28"/>
          <w:lang w:eastAsia="ru-RU"/>
        </w:rPr>
        <w:t>Детализированные расчеты оценок эффективностей каждо</w:t>
      </w:r>
      <w:r w:rsidR="00992AD0" w:rsidRPr="0035298E">
        <w:rPr>
          <w:rFonts w:ascii="Times New Roman" w:hAnsi="Times New Roman"/>
          <w:sz w:val="28"/>
          <w:szCs w:val="28"/>
          <w:lang w:eastAsia="ru-RU"/>
        </w:rPr>
        <w:t>го</w:t>
      </w:r>
      <w:r w:rsidRPr="003529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2AD0" w:rsidRPr="0035298E">
        <w:rPr>
          <w:rFonts w:ascii="Times New Roman" w:hAnsi="Times New Roman"/>
          <w:sz w:val="28"/>
          <w:szCs w:val="28"/>
          <w:lang w:eastAsia="ru-RU"/>
        </w:rPr>
        <w:t>ОМ, ВЦП</w:t>
      </w:r>
      <w:r w:rsidRPr="0035298E">
        <w:rPr>
          <w:rFonts w:ascii="Times New Roman" w:hAnsi="Times New Roman"/>
          <w:sz w:val="28"/>
          <w:szCs w:val="28"/>
          <w:lang w:eastAsia="ru-RU"/>
        </w:rPr>
        <w:t xml:space="preserve">, ПП приведены в прилагаемых документах к </w:t>
      </w:r>
      <w:r w:rsidR="00992AD0" w:rsidRPr="0035298E">
        <w:rPr>
          <w:rFonts w:ascii="Times New Roman" w:hAnsi="Times New Roman"/>
          <w:sz w:val="28"/>
          <w:szCs w:val="28"/>
        </w:rPr>
        <w:t>Результатам оценки эффективности реализации государственной программы</w:t>
      </w:r>
      <w:r w:rsidRPr="0035298E">
        <w:rPr>
          <w:rFonts w:ascii="Times New Roman" w:hAnsi="Times New Roman"/>
          <w:sz w:val="28"/>
          <w:szCs w:val="28"/>
          <w:lang w:eastAsia="ru-RU"/>
        </w:rPr>
        <w:t>.</w:t>
      </w:r>
    </w:p>
    <w:p w:rsidR="004064D9" w:rsidRPr="0035298E" w:rsidRDefault="004064D9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5298E">
        <w:rPr>
          <w:rFonts w:ascii="Times New Roman" w:hAnsi="Times New Roman"/>
          <w:sz w:val="28"/>
          <w:szCs w:val="28"/>
        </w:rPr>
        <w:t xml:space="preserve">Целью государственной программы является </w:t>
      </w:r>
      <w:r w:rsidR="00BD0551" w:rsidRPr="0035298E">
        <w:rPr>
          <w:rFonts w:ascii="Times New Roman" w:hAnsi="Times New Roman"/>
          <w:sz w:val="28"/>
          <w:szCs w:val="28"/>
        </w:rPr>
        <w:t>создание условий для социально-демографического развития Омской области, своевременного оказания социальной поддержки гражданам, проживающим на территории Омской области, повышени</w:t>
      </w:r>
      <w:r w:rsidR="002C1CA0">
        <w:rPr>
          <w:rFonts w:ascii="Times New Roman" w:hAnsi="Times New Roman"/>
          <w:sz w:val="28"/>
          <w:szCs w:val="28"/>
        </w:rPr>
        <w:t>я</w:t>
      </w:r>
      <w:r w:rsidR="00BD0551" w:rsidRPr="0035298E">
        <w:rPr>
          <w:rFonts w:ascii="Times New Roman" w:hAnsi="Times New Roman"/>
          <w:sz w:val="28"/>
          <w:szCs w:val="28"/>
        </w:rPr>
        <w:t xml:space="preserve"> качества и доступности социального обслуживания населения Омской области.</w:t>
      </w:r>
    </w:p>
    <w:p w:rsidR="004064D9" w:rsidRPr="0035298E" w:rsidRDefault="004064D9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5298E">
        <w:rPr>
          <w:rFonts w:ascii="Times New Roman" w:hAnsi="Times New Roman"/>
          <w:sz w:val="28"/>
          <w:szCs w:val="28"/>
        </w:rPr>
        <w:lastRenderedPageBreak/>
        <w:t xml:space="preserve">Достижение поставленной цели в 2014 году обеспечено путем решения задач в рамках </w:t>
      </w:r>
      <w:r w:rsidR="00BD0551" w:rsidRPr="0035298E">
        <w:rPr>
          <w:rFonts w:ascii="Times New Roman" w:hAnsi="Times New Roman"/>
          <w:sz w:val="28"/>
          <w:szCs w:val="28"/>
        </w:rPr>
        <w:t>5</w:t>
      </w:r>
      <w:r w:rsidRPr="0035298E">
        <w:rPr>
          <w:rFonts w:ascii="Times New Roman" w:hAnsi="Times New Roman"/>
          <w:sz w:val="28"/>
          <w:szCs w:val="28"/>
        </w:rPr>
        <w:t>-</w:t>
      </w:r>
      <w:r w:rsidR="00C7220A">
        <w:rPr>
          <w:rFonts w:ascii="Times New Roman" w:hAnsi="Times New Roman"/>
          <w:sz w:val="28"/>
          <w:szCs w:val="28"/>
        </w:rPr>
        <w:t>ти</w:t>
      </w:r>
      <w:r w:rsidRPr="0035298E">
        <w:rPr>
          <w:rFonts w:ascii="Times New Roman" w:hAnsi="Times New Roman"/>
          <w:sz w:val="28"/>
          <w:szCs w:val="28"/>
        </w:rPr>
        <w:t xml:space="preserve"> подпрограмм:</w:t>
      </w:r>
    </w:p>
    <w:p w:rsidR="00E50267" w:rsidRPr="0035298E" w:rsidRDefault="004064D9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5298E">
        <w:rPr>
          <w:rFonts w:ascii="Times New Roman" w:hAnsi="Times New Roman"/>
          <w:sz w:val="28"/>
          <w:szCs w:val="28"/>
        </w:rPr>
        <w:t>1)</w:t>
      </w:r>
      <w:r w:rsidR="00E50267" w:rsidRPr="0035298E">
        <w:rPr>
          <w:rFonts w:ascii="Times New Roman" w:hAnsi="Times New Roman"/>
          <w:sz w:val="28"/>
          <w:szCs w:val="28"/>
        </w:rPr>
        <w:t xml:space="preserve"> формирование устойчивых тенденций роста рождаемости за счет мероприятий, направленных на пропаганду семейных ценностей и укрепление института семьи, наличие условий для социальной адаптации и реабилитации лиц без определенного места жительства и занятий, что является основой для последующего демографического роста (в рамках подпрограммы </w:t>
      </w:r>
      <w:r w:rsidR="00C7220A">
        <w:rPr>
          <w:rFonts w:ascii="Times New Roman" w:hAnsi="Times New Roman"/>
          <w:sz w:val="28"/>
          <w:szCs w:val="28"/>
        </w:rPr>
        <w:t>"Семья и демография"</w:t>
      </w:r>
      <w:r w:rsidR="00E50267" w:rsidRPr="0035298E">
        <w:rPr>
          <w:rFonts w:ascii="Times New Roman" w:hAnsi="Times New Roman"/>
          <w:sz w:val="28"/>
          <w:szCs w:val="28"/>
        </w:rPr>
        <w:t>);</w:t>
      </w:r>
    </w:p>
    <w:p w:rsidR="00E50267" w:rsidRPr="0035298E" w:rsidRDefault="00E50267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5298E">
        <w:rPr>
          <w:rFonts w:ascii="Times New Roman" w:hAnsi="Times New Roman"/>
          <w:sz w:val="28"/>
          <w:szCs w:val="28"/>
        </w:rPr>
        <w:t>2) своевременное выявление случаев жестокого обращения с детьми, в том числе в семьях, оказавшихся в трудной жизненной ситуации, и оказание социальной помощи указанным семьям, совершенствование методов работы с семьями по профилактике н</w:t>
      </w:r>
      <w:r w:rsidR="002C1CA0">
        <w:rPr>
          <w:rFonts w:ascii="Times New Roman" w:hAnsi="Times New Roman"/>
          <w:sz w:val="28"/>
          <w:szCs w:val="28"/>
        </w:rPr>
        <w:t>асилия в отношении детей, а так</w:t>
      </w:r>
      <w:r w:rsidRPr="0035298E">
        <w:rPr>
          <w:rFonts w:ascii="Times New Roman" w:hAnsi="Times New Roman"/>
          <w:sz w:val="28"/>
          <w:szCs w:val="28"/>
        </w:rPr>
        <w:t xml:space="preserve">же социальная реабилитация детей, пострадавших от насилия и  жестокого обращения в результате преступных посягательств, и их семей (в рамках подпрограммы </w:t>
      </w:r>
      <w:r w:rsidR="00C7220A" w:rsidRPr="00AB7DD4">
        <w:rPr>
          <w:rFonts w:ascii="Times New Roman" w:hAnsi="Times New Roman"/>
          <w:sz w:val="28"/>
          <w:szCs w:val="28"/>
        </w:rPr>
        <w:t xml:space="preserve">"Профилактика семейного неблагополучия </w:t>
      </w:r>
      <w:r w:rsidR="00C7220A">
        <w:rPr>
          <w:rFonts w:ascii="Times New Roman" w:hAnsi="Times New Roman"/>
          <w:sz w:val="28"/>
          <w:szCs w:val="28"/>
        </w:rPr>
        <w:t>и</w:t>
      </w:r>
      <w:proofErr w:type="gramEnd"/>
      <w:r w:rsidR="00C7220A">
        <w:rPr>
          <w:rFonts w:ascii="Times New Roman" w:hAnsi="Times New Roman"/>
          <w:sz w:val="28"/>
          <w:szCs w:val="28"/>
        </w:rPr>
        <w:t xml:space="preserve"> жестокого обращения с детьми"</w:t>
      </w:r>
      <w:r w:rsidRPr="0035298E">
        <w:rPr>
          <w:rFonts w:ascii="Times New Roman" w:hAnsi="Times New Roman"/>
          <w:sz w:val="28"/>
          <w:szCs w:val="28"/>
        </w:rPr>
        <w:t>);</w:t>
      </w:r>
    </w:p>
    <w:p w:rsidR="00E50267" w:rsidRPr="0035298E" w:rsidRDefault="00E50267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5298E">
        <w:rPr>
          <w:rFonts w:ascii="Times New Roman" w:hAnsi="Times New Roman"/>
          <w:sz w:val="28"/>
          <w:szCs w:val="28"/>
        </w:rPr>
        <w:t xml:space="preserve">3) повышение интеллектуального потенциала, укрепление социальной защищенности граждан пожилого возраста, создание условий для удовлетворения потребности граждан пожилого возраста в социальном обслуживании (в рамках подпрограммы </w:t>
      </w:r>
      <w:r w:rsidR="00C7220A">
        <w:rPr>
          <w:rFonts w:ascii="Times New Roman" w:hAnsi="Times New Roman"/>
          <w:sz w:val="28"/>
          <w:szCs w:val="28"/>
        </w:rPr>
        <w:t>"Старшее поколение")</w:t>
      </w:r>
      <w:r w:rsidRPr="0035298E">
        <w:rPr>
          <w:rFonts w:ascii="Times New Roman" w:hAnsi="Times New Roman"/>
          <w:sz w:val="28"/>
          <w:szCs w:val="28"/>
        </w:rPr>
        <w:t>;</w:t>
      </w:r>
    </w:p>
    <w:p w:rsidR="00E50267" w:rsidRPr="0035298E" w:rsidRDefault="00E50267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5298E">
        <w:rPr>
          <w:rFonts w:ascii="Times New Roman" w:hAnsi="Times New Roman"/>
          <w:sz w:val="28"/>
          <w:szCs w:val="28"/>
        </w:rPr>
        <w:t>4) оказание содействия повышению финансовой устойчивости некоммерческих организаций, осуществляющих деятельность на территории Омской области, в целях увеличения объемов услуг, оказываемых ими населению Омской области</w:t>
      </w:r>
      <w:r w:rsidR="002C1CA0">
        <w:rPr>
          <w:rFonts w:ascii="Times New Roman" w:hAnsi="Times New Roman"/>
          <w:sz w:val="28"/>
          <w:szCs w:val="28"/>
        </w:rPr>
        <w:t>,</w:t>
      </w:r>
      <w:r w:rsidRPr="0035298E">
        <w:rPr>
          <w:rFonts w:ascii="Times New Roman" w:hAnsi="Times New Roman"/>
          <w:sz w:val="28"/>
          <w:szCs w:val="28"/>
        </w:rPr>
        <w:t xml:space="preserve"> и повышение профессионального уровня работников и добровольцев некоммерческих организаций (в рамках подпрограммы </w:t>
      </w:r>
      <w:r w:rsidR="00C7220A" w:rsidRPr="00AB7DD4">
        <w:rPr>
          <w:rFonts w:ascii="Times New Roman" w:hAnsi="Times New Roman"/>
          <w:sz w:val="28"/>
          <w:szCs w:val="28"/>
        </w:rPr>
        <w:t>"Поддержка социально ориентированных некоммерчес</w:t>
      </w:r>
      <w:r w:rsidR="00C7220A">
        <w:rPr>
          <w:rFonts w:ascii="Times New Roman" w:hAnsi="Times New Roman"/>
          <w:sz w:val="28"/>
          <w:szCs w:val="28"/>
        </w:rPr>
        <w:t>ких организаций Омской области"</w:t>
      </w:r>
      <w:r w:rsidRPr="0035298E">
        <w:rPr>
          <w:rFonts w:ascii="Times New Roman" w:hAnsi="Times New Roman"/>
          <w:sz w:val="28"/>
          <w:szCs w:val="28"/>
        </w:rPr>
        <w:t>);</w:t>
      </w:r>
    </w:p>
    <w:p w:rsidR="00FC24F8" w:rsidRPr="0035298E" w:rsidRDefault="00E50267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5298E">
        <w:rPr>
          <w:rFonts w:ascii="Times New Roman" w:hAnsi="Times New Roman"/>
          <w:sz w:val="28"/>
          <w:szCs w:val="28"/>
        </w:rPr>
        <w:t>5) обеспечение исполнения государственных функций Министерством в сфере труда и социальной защиты населения Омской области, формирование эффективной системы предоставления отдельным категориям граждан мер социальной поддержки, предусмотренных законодательством Российской Федерации и Омской области, улучшением условий проживания граждан пожилого возраста и инвалидов в государственных стационарных учреждениях социального обслуживания Омской области и повышением эффективности функционирования государственных учреждений социального обслуживания Омской области нестационарного типа</w:t>
      </w:r>
      <w:proofErr w:type="gramEnd"/>
      <w:r w:rsidRPr="0035298E">
        <w:rPr>
          <w:rFonts w:ascii="Times New Roman" w:hAnsi="Times New Roman"/>
          <w:sz w:val="28"/>
          <w:szCs w:val="28"/>
        </w:rPr>
        <w:t xml:space="preserve"> (в рамках подпрограммы </w:t>
      </w:r>
      <w:r w:rsidR="00C7220A" w:rsidRPr="00AB7DD4">
        <w:rPr>
          <w:rFonts w:ascii="Times New Roman" w:hAnsi="Times New Roman"/>
          <w:sz w:val="28"/>
          <w:szCs w:val="28"/>
        </w:rPr>
        <w:t>"Развитие социального обслуживания населения и совершенствование мер социальной поддержки отдельных категорий граждан"</w:t>
      </w:r>
      <w:r w:rsidRPr="0035298E">
        <w:rPr>
          <w:rFonts w:ascii="Times New Roman" w:hAnsi="Times New Roman"/>
          <w:sz w:val="28"/>
          <w:szCs w:val="28"/>
        </w:rPr>
        <w:t>).</w:t>
      </w:r>
    </w:p>
    <w:p w:rsidR="0035298E" w:rsidRPr="00AB7DD4" w:rsidRDefault="0035298E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5298E">
        <w:rPr>
          <w:rFonts w:ascii="Times New Roman" w:hAnsi="Times New Roman"/>
          <w:sz w:val="28"/>
          <w:szCs w:val="28"/>
        </w:rPr>
        <w:t xml:space="preserve">1. Подпрограмма </w:t>
      </w:r>
      <w:r w:rsidRPr="00AB7DD4">
        <w:rPr>
          <w:rFonts w:ascii="Times New Roman" w:hAnsi="Times New Roman"/>
          <w:sz w:val="28"/>
          <w:szCs w:val="28"/>
        </w:rPr>
        <w:t xml:space="preserve">"Семья и демография". </w:t>
      </w:r>
    </w:p>
    <w:p w:rsidR="0035298E" w:rsidRPr="0035298E" w:rsidRDefault="0035298E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5298E">
        <w:rPr>
          <w:rFonts w:ascii="Times New Roman" w:hAnsi="Times New Roman"/>
          <w:sz w:val="28"/>
          <w:szCs w:val="28"/>
        </w:rPr>
        <w:t>В соответствии с Порядком реализация подпрограммы "Семья и демография" в 2014 году является эффективной.</w:t>
      </w:r>
    </w:p>
    <w:p w:rsidR="0035298E" w:rsidRPr="0035298E" w:rsidRDefault="0035298E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5298E">
        <w:rPr>
          <w:rFonts w:ascii="Times New Roman" w:hAnsi="Times New Roman"/>
          <w:sz w:val="28"/>
          <w:szCs w:val="28"/>
        </w:rPr>
        <w:t xml:space="preserve">Из 3 целевых индикаторов, предусмотренных подпрограммой "Семья и демография", обеспечено достижение запланированного на 2014 год уровня </w:t>
      </w:r>
      <w:r w:rsidRPr="0035298E">
        <w:rPr>
          <w:rFonts w:ascii="Times New Roman" w:hAnsi="Times New Roman"/>
          <w:sz w:val="28"/>
          <w:szCs w:val="28"/>
        </w:rPr>
        <w:lastRenderedPageBreak/>
        <w:t>по всем целевым индикаторам, из них положительная динамика (фактическое значение целевого индикатора за 2014 год превысило плановый уровень) достигнута по следующему целевому индикатору – количество опубликованных материалов и выпусков программ (передач), пропагандирующих семейные ценности, в средствах массовой информации (увеличение на 20 процентов).</w:t>
      </w:r>
      <w:proofErr w:type="gramEnd"/>
    </w:p>
    <w:p w:rsidR="0035298E" w:rsidRPr="0035298E" w:rsidRDefault="0035298E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5298E">
        <w:rPr>
          <w:rFonts w:ascii="Times New Roman" w:hAnsi="Times New Roman"/>
          <w:sz w:val="28"/>
          <w:szCs w:val="28"/>
        </w:rPr>
        <w:t xml:space="preserve">Как и в предыдущем периоде, в 2014 году в Омской области зафиксирован естественный прирост, который превысил уровень предыдущего года на 33 процента и составил 3,6 тыс. человек (в 2013 году – 2,7  тыс. человек), связанный с ростом уровня рождаемости и снижением уровня смертности населения. </w:t>
      </w:r>
    </w:p>
    <w:p w:rsidR="0035298E" w:rsidRPr="0035298E" w:rsidRDefault="0035298E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Положительная д</w:t>
      </w:r>
      <w:r w:rsidRPr="0035298E">
        <w:rPr>
          <w:rFonts w:ascii="Times New Roman" w:hAnsi="Times New Roman"/>
          <w:sz w:val="28"/>
          <w:szCs w:val="28"/>
        </w:rPr>
        <w:t xml:space="preserve">инамика изменения ожидаемых результатов реализации </w:t>
      </w:r>
      <w:r w:rsidR="00FE33D3">
        <w:rPr>
          <w:rFonts w:ascii="Times New Roman" w:hAnsi="Times New Roman"/>
          <w:sz w:val="28"/>
          <w:szCs w:val="28"/>
        </w:rPr>
        <w:t>подпрограммы</w:t>
      </w:r>
      <w:r w:rsidRPr="0035298E">
        <w:rPr>
          <w:rFonts w:ascii="Times New Roman" w:hAnsi="Times New Roman"/>
          <w:sz w:val="28"/>
          <w:szCs w:val="28"/>
        </w:rPr>
        <w:t xml:space="preserve"> отражает ее направленность на достижение цели подпрограммы "Семья и демография", заключающейся в создании предпосылок для последующего демографического роста. </w:t>
      </w:r>
    </w:p>
    <w:p w:rsidR="00257C78" w:rsidRPr="00AB7DD4" w:rsidRDefault="00257C78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2. Подпрограмма "Профилактика семейного неблагополучия и жестокого обращения с детьми".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В соответствии с Порядком реализация подпрограммы "Профилактика семейного неблагополучия и жестокого обращения с детьми" в 2014 году является эффективной.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Из 11 целевых индикаторов, предусмотренных подпрограммой "Профилактика семейного неблагополучия и жестокого обращения с детьми", обеспечено достижение запланированного на 2014 год уровня по всем целевым индикаторам, из них положительная динамика (фактическое значение целевого индикатора за 2014 год превысило плановый уровень) достигнута по следующим целевым индикаторам: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 xml:space="preserve"> - число выявленных случаев жестокого обращения с детьми в семье (увеличение на 20 процентов);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- число участников социально значимых мероприятий, посвященных Международному дню защиты детей, проведенных Министерством труда и социального развития Омской области (далее – Министерство) (увеличение на 39 процентов).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DD4">
        <w:rPr>
          <w:rFonts w:ascii="Times New Roman" w:hAnsi="Times New Roman"/>
          <w:sz w:val="28"/>
          <w:szCs w:val="28"/>
        </w:rPr>
        <w:t xml:space="preserve">В результате совместной работы субъектов системы профилактики безнадзорности и правонарушений несовершеннолетних в течение 2014 года из единого банка данных о несовершеннолетних и семьях, находящихся в социально опасном положении (далее – банк данных СОП), исключены сведения о 31,1 </w:t>
      </w:r>
      <w:r w:rsidR="002C1CA0">
        <w:rPr>
          <w:rFonts w:ascii="Times New Roman" w:hAnsi="Times New Roman"/>
          <w:sz w:val="28"/>
          <w:szCs w:val="28"/>
        </w:rPr>
        <w:t>процента</w:t>
      </w:r>
      <w:r w:rsidRPr="00AB7DD4">
        <w:rPr>
          <w:rFonts w:ascii="Times New Roman" w:hAnsi="Times New Roman"/>
          <w:sz w:val="28"/>
          <w:szCs w:val="28"/>
        </w:rPr>
        <w:t xml:space="preserve"> семей и несовершеннолетних, сведения о которых содержались в банке данных СОП на начало 2014 года.</w:t>
      </w:r>
      <w:proofErr w:type="gramEnd"/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 xml:space="preserve">Положительная динамика изменения ожидаемых результатов реализации </w:t>
      </w:r>
      <w:r w:rsidR="00AB7DD4">
        <w:rPr>
          <w:rFonts w:ascii="Times New Roman" w:hAnsi="Times New Roman"/>
          <w:sz w:val="28"/>
          <w:szCs w:val="28"/>
        </w:rPr>
        <w:t>подпрограммы</w:t>
      </w:r>
      <w:r w:rsidRPr="00AB7DD4">
        <w:rPr>
          <w:rFonts w:ascii="Times New Roman" w:hAnsi="Times New Roman"/>
          <w:sz w:val="28"/>
          <w:szCs w:val="28"/>
        </w:rPr>
        <w:t xml:space="preserve"> отражает ее направленность на достижение цели подпрограммы "Профилактика семейного неблагополучия и жестокого обращения с детьми", заключающейся в профилактике семейного неблагополучия, предупреждении и предотвращении насилия в семье, оказании своевременной реабилитационной помощи детям, ставшим </w:t>
      </w:r>
      <w:r w:rsidRPr="00AB7DD4">
        <w:rPr>
          <w:rFonts w:ascii="Times New Roman" w:hAnsi="Times New Roman"/>
          <w:sz w:val="28"/>
          <w:szCs w:val="28"/>
        </w:rPr>
        <w:lastRenderedPageBreak/>
        <w:t>жертвами насилия, жестокого обращения в результате преступных посягательств.</w:t>
      </w:r>
    </w:p>
    <w:p w:rsidR="00257C78" w:rsidRPr="00AB7DD4" w:rsidRDefault="00C7220A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Подпрограмма</w:t>
      </w:r>
      <w:r w:rsidR="00257C78" w:rsidRPr="00AB7DD4">
        <w:rPr>
          <w:rFonts w:ascii="Times New Roman" w:hAnsi="Times New Roman"/>
          <w:sz w:val="28"/>
          <w:szCs w:val="28"/>
        </w:rPr>
        <w:t xml:space="preserve"> "Старшее поколение".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В соответствии с Порядком реализация подпрограммы "Старшее поколение" в 2014 году является эффективной.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DD4">
        <w:rPr>
          <w:rFonts w:ascii="Times New Roman" w:hAnsi="Times New Roman"/>
          <w:sz w:val="28"/>
          <w:szCs w:val="28"/>
        </w:rPr>
        <w:t>Из 5 целевых индикаторов, предусмотренных подпрограммой "Старшее поколение", обеспечено достижение запланированного на 2014 год уровня по 3 целевым индикаторам, из них положительная динамика (фактическое значение целевого индикатора за 2014 год превысило плановый уровень) достигнута по</w:t>
      </w:r>
      <w:r w:rsidR="002C1CA0">
        <w:rPr>
          <w:rFonts w:ascii="Times New Roman" w:hAnsi="Times New Roman"/>
          <w:sz w:val="28"/>
          <w:szCs w:val="28"/>
        </w:rPr>
        <w:t xml:space="preserve"> </w:t>
      </w:r>
      <w:r w:rsidR="00C7220A">
        <w:rPr>
          <w:rFonts w:ascii="Times New Roman" w:hAnsi="Times New Roman"/>
          <w:sz w:val="28"/>
          <w:szCs w:val="28"/>
        </w:rPr>
        <w:t>целевому индикатору</w:t>
      </w:r>
      <w:r w:rsidRPr="00AB7DD4">
        <w:rPr>
          <w:rFonts w:ascii="Times New Roman" w:hAnsi="Times New Roman"/>
          <w:sz w:val="28"/>
          <w:szCs w:val="28"/>
        </w:rPr>
        <w:t xml:space="preserve"> </w:t>
      </w:r>
      <w:r w:rsidR="00C7220A">
        <w:rPr>
          <w:rFonts w:ascii="Times New Roman" w:hAnsi="Times New Roman"/>
          <w:sz w:val="28"/>
          <w:szCs w:val="28"/>
        </w:rPr>
        <w:t>"</w:t>
      </w:r>
      <w:r w:rsidRPr="00AB7DD4">
        <w:rPr>
          <w:rFonts w:ascii="Times New Roman" w:hAnsi="Times New Roman"/>
          <w:sz w:val="28"/>
          <w:szCs w:val="28"/>
        </w:rPr>
        <w:t>число граждан, осуществляющих уход за гражданами пожилого возраста, инвалидами I, II группы и совершеннолетними недееспособными гражданами, получающих ежемесячную выплату</w:t>
      </w:r>
      <w:r w:rsidR="00C7220A">
        <w:rPr>
          <w:rFonts w:ascii="Times New Roman" w:hAnsi="Times New Roman"/>
          <w:sz w:val="28"/>
          <w:szCs w:val="28"/>
        </w:rPr>
        <w:t>"</w:t>
      </w:r>
      <w:r w:rsidRPr="00AB7DD4">
        <w:rPr>
          <w:rFonts w:ascii="Times New Roman" w:hAnsi="Times New Roman"/>
          <w:sz w:val="28"/>
          <w:szCs w:val="28"/>
        </w:rPr>
        <w:t xml:space="preserve"> (увеличение на 128 процентов). </w:t>
      </w:r>
      <w:proofErr w:type="gramEnd"/>
    </w:p>
    <w:p w:rsidR="00257C78" w:rsidRPr="00AB7DD4" w:rsidRDefault="00257C78" w:rsidP="00C7220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 xml:space="preserve">Перевыполнение данного показателя связано с тем, что Министерством и подведомственными ему государственными учреждениями проводилась кампания, в том числе и с привлечением средств массовой информации по активизации данного направления, </w:t>
      </w:r>
      <w:r w:rsidR="002C1CA0">
        <w:rPr>
          <w:rFonts w:ascii="Times New Roman" w:hAnsi="Times New Roman"/>
          <w:sz w:val="28"/>
          <w:szCs w:val="28"/>
        </w:rPr>
        <w:t>в целях</w:t>
      </w:r>
      <w:r w:rsidRPr="00AB7DD4">
        <w:rPr>
          <w:rFonts w:ascii="Times New Roman" w:hAnsi="Times New Roman"/>
          <w:sz w:val="28"/>
          <w:szCs w:val="28"/>
        </w:rPr>
        <w:t xml:space="preserve"> сокращения очере</w:t>
      </w:r>
      <w:r w:rsidR="002C1CA0">
        <w:rPr>
          <w:rFonts w:ascii="Times New Roman" w:hAnsi="Times New Roman"/>
          <w:sz w:val="28"/>
          <w:szCs w:val="28"/>
        </w:rPr>
        <w:t>д</w:t>
      </w:r>
      <w:r w:rsidRPr="00AB7DD4">
        <w:rPr>
          <w:rFonts w:ascii="Times New Roman" w:hAnsi="Times New Roman"/>
          <w:sz w:val="28"/>
          <w:szCs w:val="28"/>
        </w:rPr>
        <w:t xml:space="preserve">и в государственные учреждения социального обслуживания стационарного типа. 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 xml:space="preserve">Не обеспечено достижение целевого индикатора </w:t>
      </w:r>
      <w:r w:rsidR="002C1CA0">
        <w:rPr>
          <w:rFonts w:ascii="Times New Roman" w:hAnsi="Times New Roman"/>
          <w:sz w:val="28"/>
          <w:szCs w:val="28"/>
        </w:rPr>
        <w:t>"</w:t>
      </w:r>
      <w:r w:rsidRPr="00AB7DD4">
        <w:rPr>
          <w:rFonts w:ascii="Times New Roman" w:hAnsi="Times New Roman"/>
          <w:sz w:val="28"/>
          <w:szCs w:val="28"/>
        </w:rPr>
        <w:t>число неработающих пенсионеров, получающих трудовые пенсии по старости и по инвалидности</w:t>
      </w:r>
      <w:r w:rsidR="002C1CA0">
        <w:rPr>
          <w:rFonts w:ascii="Times New Roman" w:hAnsi="Times New Roman"/>
          <w:sz w:val="28"/>
          <w:szCs w:val="28"/>
        </w:rPr>
        <w:t>"</w:t>
      </w:r>
      <w:r w:rsidRPr="00AB7DD4">
        <w:rPr>
          <w:rFonts w:ascii="Times New Roman" w:hAnsi="Times New Roman"/>
          <w:sz w:val="28"/>
          <w:szCs w:val="28"/>
        </w:rPr>
        <w:t xml:space="preserve">. Невыполнение </w:t>
      </w:r>
      <w:r w:rsidR="002C1CA0">
        <w:rPr>
          <w:rFonts w:ascii="Times New Roman" w:hAnsi="Times New Roman"/>
          <w:sz w:val="28"/>
          <w:szCs w:val="28"/>
        </w:rPr>
        <w:t>этого</w:t>
      </w:r>
      <w:r w:rsidRPr="00AB7DD4">
        <w:rPr>
          <w:rFonts w:ascii="Times New Roman" w:hAnsi="Times New Roman"/>
          <w:sz w:val="28"/>
          <w:szCs w:val="28"/>
        </w:rPr>
        <w:t xml:space="preserve"> целевого индикатора связано с увеличением размера выплат каждому из заявителей. За счет предусмотренных на данные цели средств областного бюджета и ПФР 493 заявителям произведена выплата.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Все жилые помещения государственных стационарных учреждений социального обслуживания Омской области являются пригодными для проживания.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Традиционно основная часть социальных услуг гражданам пожилого возраста предос</w:t>
      </w:r>
      <w:r w:rsidR="002C1CA0">
        <w:rPr>
          <w:rFonts w:ascii="Times New Roman" w:hAnsi="Times New Roman"/>
          <w:sz w:val="28"/>
          <w:szCs w:val="28"/>
        </w:rPr>
        <w:t>тавляется на дому. Вместе с тем</w:t>
      </w:r>
      <w:r w:rsidRPr="00AB7DD4">
        <w:rPr>
          <w:rFonts w:ascii="Times New Roman" w:hAnsi="Times New Roman"/>
          <w:sz w:val="28"/>
          <w:szCs w:val="28"/>
        </w:rPr>
        <w:t xml:space="preserve"> развитие разных направлений деятельности учреждений социального обслуживания позволяет увеличить долю граждан пожилого возраста, получивших социальные услуги, путем предоставления таких услуг, как обучение компьютерной грамотности, проведение занятий в "Университетах третьего возраста", "Школы ухода", занятие творчеством в социальных клубах. 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Стабильность достижения ожидаемых результатов реализации Программы отражает ее направленность на достижение цели подпрограммы "Старшее поколение", заключающейся в повышении качества жизни граждан пожилого возраста путем обеспечения доступности медицинских, социальных, образовательных и иных услуг, содействи</w:t>
      </w:r>
      <w:r w:rsidR="002C1CA0">
        <w:rPr>
          <w:rFonts w:ascii="Times New Roman" w:hAnsi="Times New Roman"/>
          <w:sz w:val="28"/>
          <w:szCs w:val="28"/>
        </w:rPr>
        <w:t>я</w:t>
      </w:r>
      <w:r w:rsidRPr="00AB7DD4">
        <w:rPr>
          <w:rFonts w:ascii="Times New Roman" w:hAnsi="Times New Roman"/>
          <w:sz w:val="28"/>
          <w:szCs w:val="28"/>
        </w:rPr>
        <w:t xml:space="preserve"> активному участию пожилых граждан в жизни общества.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4. Подпрограмма "Поддержка социально ориентированных некоммерческих организаций Омской области".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lastRenderedPageBreak/>
        <w:t>В соответствии с Порядком реализация подпрограммы "Поддержка социально ориентированных некоммерческих организаций Омской области" в 2014 году является эффективной.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Из 3 целевых индикаторов, предусмотренных подпрограммой "Поддержка социально ориентированных некоммерческих организаций Омской области", обеспечена положительная динамика (фактическое значение целевого индикатора за 2014 год превысило плановый уровень) по всем целевым индикаторам: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- численность некоммерческих организаций, осуществляющих деятельность, в социальной сфере, получивших субсидии от областного бюджета;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- число социально значимых проектов (программ), на реализацию которых некоммерческим организациям предоставлены субсидии;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- число некоммерческих организаций, осуществляющих деятельность в сферах образования, просвещения, науки, культуры, искусства, здравоохранения, охраны здоровья граждан, пропаганды здорового образа жизни, содействия духовному развитию личности, благотворительной деятельности, правового просвещения граждан, формирования в обществе нетерпимости к коррупционному поведению, получивших субсидии из областного бюджета.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 xml:space="preserve">Прирост количества зарегистрированных </w:t>
      </w:r>
      <w:r w:rsidR="00C7220A" w:rsidRPr="00C7220A">
        <w:rPr>
          <w:rFonts w:ascii="Times New Roman" w:hAnsi="Times New Roman"/>
          <w:sz w:val="28"/>
          <w:szCs w:val="28"/>
        </w:rPr>
        <w:t>социально ориентированных некоммерческих организаций, не являющихся государственными (муниципальными) учреждениями (далее – СОНКО)</w:t>
      </w:r>
      <w:r w:rsidRPr="00AB7DD4">
        <w:rPr>
          <w:rFonts w:ascii="Times New Roman" w:hAnsi="Times New Roman"/>
          <w:sz w:val="28"/>
          <w:szCs w:val="28"/>
        </w:rPr>
        <w:t>, осуществляющих деятельность на территории Омской области − 4,7</w:t>
      </w:r>
      <w:r w:rsidR="00C7220A">
        <w:rPr>
          <w:rFonts w:ascii="Times New Roman" w:hAnsi="Times New Roman"/>
          <w:sz w:val="28"/>
          <w:szCs w:val="28"/>
        </w:rPr>
        <w:t xml:space="preserve"> </w:t>
      </w:r>
      <w:r w:rsidR="002C1CA0">
        <w:rPr>
          <w:rFonts w:ascii="Times New Roman" w:hAnsi="Times New Roman"/>
          <w:sz w:val="28"/>
          <w:szCs w:val="28"/>
        </w:rPr>
        <w:t>процента</w:t>
      </w:r>
      <w:r w:rsidRPr="00AB7DD4">
        <w:rPr>
          <w:rFonts w:ascii="Times New Roman" w:hAnsi="Times New Roman"/>
          <w:sz w:val="28"/>
          <w:szCs w:val="28"/>
        </w:rPr>
        <w:t>, что демонстрирует положительную динамику изменения ожидаемых результатов реализации подпрограммы "Поддержка социально ориентированных некоммерческих организаций Омской области".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 xml:space="preserve">Данные показатели были достигнуты благодаря работе, проводимой на территории Омской области по оказанию СОНКО консультативной и информационной поддержки. 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5. Подпрограмма "Развитие социального обслуживания населения и совершенствование мер социальной поддержки отдельных категорий граждан".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В соответствии с Порядком реализация подпрограммы "Развитие социального обслуживания населения и совершенствование мер социальной поддержки отдельных категорий граждан" в 2014 году является эффективной.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 xml:space="preserve">Из 4 целевых индикаторов, предусмотренных подпрограммой "Развитие социального обслуживания населения и совершенствование мер социальной поддержки отдельных категорий граждан" и </w:t>
      </w:r>
      <w:r w:rsidR="00C7220A">
        <w:rPr>
          <w:rFonts w:ascii="Times New Roman" w:hAnsi="Times New Roman"/>
          <w:sz w:val="28"/>
          <w:szCs w:val="28"/>
        </w:rPr>
        <w:t>3</w:t>
      </w:r>
      <w:r w:rsidR="002C1CA0">
        <w:rPr>
          <w:rFonts w:ascii="Times New Roman" w:hAnsi="Times New Roman"/>
          <w:sz w:val="28"/>
          <w:szCs w:val="28"/>
        </w:rPr>
        <w:t xml:space="preserve"> ВЦП</w:t>
      </w:r>
      <w:r w:rsidRPr="00AB7DD4">
        <w:rPr>
          <w:rFonts w:ascii="Times New Roman" w:hAnsi="Times New Roman"/>
          <w:sz w:val="28"/>
          <w:szCs w:val="28"/>
        </w:rPr>
        <w:t xml:space="preserve"> обеспечено достижение запланированного на 2014 год уровня по 3 целевым индикаторам и 3 ВЦП, а положительная динамика достигнута по </w:t>
      </w:r>
      <w:r w:rsidR="00C7220A">
        <w:rPr>
          <w:rFonts w:ascii="Times New Roman" w:hAnsi="Times New Roman"/>
          <w:sz w:val="28"/>
          <w:szCs w:val="28"/>
        </w:rPr>
        <w:t>2</w:t>
      </w:r>
      <w:r w:rsidRPr="00AB7DD4">
        <w:rPr>
          <w:rFonts w:ascii="Times New Roman" w:hAnsi="Times New Roman"/>
          <w:sz w:val="28"/>
          <w:szCs w:val="28"/>
        </w:rPr>
        <w:t xml:space="preserve"> следующим ВЦП: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lastRenderedPageBreak/>
        <w:t xml:space="preserve"> - ВЦП "Обеспечение исполнения государственных функций Министерством труда и социального развития Омской области" (увеличение на 19 процентов);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- ВЦП "Совершенствование системы предоставления отдельным категориям граждан мер социальной поддержки, предусмотренных законодательством Российской Федерации и Омской области" (увеличение на 25 процентов).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 xml:space="preserve">Не обеспечено достижение целевого индикатора "количество приобретенных нежилых помещений для размещения </w:t>
      </w:r>
      <w:r w:rsidR="003B535D" w:rsidRPr="002E17E0">
        <w:rPr>
          <w:rFonts w:ascii="Times New Roman" w:hAnsi="Times New Roman"/>
          <w:sz w:val="28"/>
          <w:szCs w:val="28"/>
        </w:rPr>
        <w:t xml:space="preserve">многофункциональных центров предоставления государственных и муниципальных услуг (далее – МФЦ) </w:t>
      </w:r>
      <w:r w:rsidRPr="00AB7DD4">
        <w:rPr>
          <w:rFonts w:ascii="Times New Roman" w:hAnsi="Times New Roman"/>
          <w:sz w:val="28"/>
          <w:szCs w:val="28"/>
        </w:rPr>
        <w:t xml:space="preserve">в районах Омской области", это связано с тем, что здание для размещения МФЦ в </w:t>
      </w:r>
      <w:proofErr w:type="spellStart"/>
      <w:r w:rsidRPr="00AB7DD4">
        <w:rPr>
          <w:rFonts w:ascii="Times New Roman" w:hAnsi="Times New Roman"/>
          <w:sz w:val="28"/>
          <w:szCs w:val="28"/>
        </w:rPr>
        <w:t>Большеуковском</w:t>
      </w:r>
      <w:proofErr w:type="spellEnd"/>
      <w:r w:rsidRPr="00AB7DD4">
        <w:rPr>
          <w:rFonts w:ascii="Times New Roman" w:hAnsi="Times New Roman"/>
          <w:sz w:val="28"/>
          <w:szCs w:val="28"/>
        </w:rPr>
        <w:t xml:space="preserve"> районе Омской области, расположенное по адресу: Омская область, с. </w:t>
      </w:r>
      <w:proofErr w:type="gramStart"/>
      <w:r w:rsidRPr="00AB7DD4">
        <w:rPr>
          <w:rFonts w:ascii="Times New Roman" w:hAnsi="Times New Roman"/>
          <w:sz w:val="28"/>
          <w:szCs w:val="28"/>
        </w:rPr>
        <w:t>Большие</w:t>
      </w:r>
      <w:proofErr w:type="gramEnd"/>
      <w:r w:rsidRPr="00AB7D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7DD4">
        <w:rPr>
          <w:rFonts w:ascii="Times New Roman" w:hAnsi="Times New Roman"/>
          <w:sz w:val="28"/>
          <w:szCs w:val="28"/>
        </w:rPr>
        <w:t>Уки</w:t>
      </w:r>
      <w:proofErr w:type="spellEnd"/>
      <w:r w:rsidRPr="00AB7DD4">
        <w:rPr>
          <w:rFonts w:ascii="Times New Roman" w:hAnsi="Times New Roman"/>
          <w:sz w:val="28"/>
          <w:szCs w:val="28"/>
        </w:rPr>
        <w:t>, ул. Ленина, д. 6</w:t>
      </w:r>
      <w:r w:rsidR="002C1CA0">
        <w:rPr>
          <w:rFonts w:ascii="Times New Roman" w:hAnsi="Times New Roman"/>
          <w:sz w:val="28"/>
          <w:szCs w:val="28"/>
        </w:rPr>
        <w:t>,</w:t>
      </w:r>
      <w:r w:rsidRPr="00AB7DD4">
        <w:rPr>
          <w:rFonts w:ascii="Times New Roman" w:hAnsi="Times New Roman"/>
          <w:sz w:val="28"/>
          <w:szCs w:val="28"/>
        </w:rPr>
        <w:t xml:space="preserve"> не приобретено.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Из первой части межбюджетного трансферта в размере 60,46 млн. рублей, поступившего в Омскую область 28 октября 2014 года, на ремонтно-строительные работы в помещениях, предназначенных для размещения МФЦ, и приобретения помещений израсходовано 44,2 млн. рублей.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AB7DD4">
        <w:rPr>
          <w:rFonts w:ascii="Times New Roman" w:hAnsi="Times New Roman"/>
          <w:sz w:val="28"/>
          <w:szCs w:val="28"/>
        </w:rPr>
        <w:t>Остальные средства межбюджетного трансферта не были израсходованы в связи с поздними сроками поступления трансферта в регион (конец октября 2014 года) и длительным сроком процедур размещения государственного заказа согласно Федеральному закону от 5</w:t>
      </w:r>
      <w:r w:rsidR="00AB7DD4" w:rsidRPr="00AB7DD4">
        <w:rPr>
          <w:rFonts w:ascii="Times New Roman" w:hAnsi="Times New Roman"/>
          <w:sz w:val="28"/>
          <w:szCs w:val="28"/>
        </w:rPr>
        <w:t> </w:t>
      </w:r>
      <w:r w:rsidR="002C1CA0">
        <w:rPr>
          <w:rFonts w:ascii="Times New Roman" w:hAnsi="Times New Roman"/>
          <w:sz w:val="28"/>
          <w:szCs w:val="28"/>
        </w:rPr>
        <w:t>апреля 2013 </w:t>
      </w:r>
      <w:r w:rsidRPr="00AB7DD4">
        <w:rPr>
          <w:rFonts w:ascii="Times New Roman" w:hAnsi="Times New Roman"/>
          <w:sz w:val="28"/>
          <w:szCs w:val="28"/>
        </w:rPr>
        <w:t>года № 44-ФЗ "О контрактной системе в сфере закупок товаров, работ, услуг для обеспечения государственных и муниципальных нужд".</w:t>
      </w:r>
      <w:proofErr w:type="gramEnd"/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В соответствии с пунктом 5 статьи 242 Бюджетного кодекса Российской Федерации неосвоенные средства иного межбюджетного трансферта в 2014 году в размере 16,2 млн. руб</w:t>
      </w:r>
      <w:r w:rsidR="002C1CA0">
        <w:rPr>
          <w:rFonts w:ascii="Times New Roman" w:hAnsi="Times New Roman"/>
          <w:sz w:val="28"/>
          <w:szCs w:val="28"/>
        </w:rPr>
        <w:t>лей</w:t>
      </w:r>
      <w:r w:rsidRPr="00AB7DD4">
        <w:rPr>
          <w:rFonts w:ascii="Times New Roman" w:hAnsi="Times New Roman"/>
          <w:sz w:val="28"/>
          <w:szCs w:val="28"/>
        </w:rPr>
        <w:t xml:space="preserve"> по окончании финансового года возвращены в федеральный бюджет. </w:t>
      </w:r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Вместе с тем Министерством направлено письмо в Министерство экономического развития Российской Федерации о наличии потребности и возврате неиспользованного остатка иного межбюджетного трансферта, не использованного в 2014 году, в сумме 16,2 млн. руб</w:t>
      </w:r>
      <w:r w:rsidR="002C1CA0">
        <w:rPr>
          <w:rFonts w:ascii="Times New Roman" w:hAnsi="Times New Roman"/>
          <w:sz w:val="28"/>
          <w:szCs w:val="28"/>
        </w:rPr>
        <w:t>лей</w:t>
      </w:r>
      <w:r w:rsidRPr="00AB7DD4">
        <w:rPr>
          <w:rFonts w:ascii="Times New Roman" w:hAnsi="Times New Roman"/>
          <w:sz w:val="28"/>
          <w:szCs w:val="28"/>
        </w:rPr>
        <w:t xml:space="preserve"> для дальнейшей работы по созданию сети МФЦ на территории Омской области в 2015 году. </w:t>
      </w:r>
    </w:p>
    <w:p w:rsidR="00AB7DD4" w:rsidRPr="00AB7DD4" w:rsidRDefault="002C1CA0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целевого показателя "д</w:t>
      </w:r>
      <w:r w:rsidR="00AB7DD4" w:rsidRPr="00AB7DD4">
        <w:rPr>
          <w:rFonts w:ascii="Times New Roman" w:hAnsi="Times New Roman"/>
          <w:sz w:val="28"/>
          <w:szCs w:val="28"/>
        </w:rPr>
        <w:t xml:space="preserve">оля граждан, имеющих доступ к получению государственных и муниципальных услуг по принципу "одного окна" по месту пребывания, в том числе в </w:t>
      </w:r>
      <w:r w:rsidR="003B535D">
        <w:rPr>
          <w:rFonts w:ascii="Times New Roman" w:hAnsi="Times New Roman"/>
          <w:sz w:val="28"/>
          <w:szCs w:val="28"/>
        </w:rPr>
        <w:t>МФЦ</w:t>
      </w:r>
      <w:r w:rsidR="00AB7DD4" w:rsidRPr="00AB7DD4">
        <w:rPr>
          <w:rFonts w:ascii="Times New Roman" w:hAnsi="Times New Roman"/>
          <w:sz w:val="28"/>
          <w:szCs w:val="28"/>
        </w:rPr>
        <w:t>" за 2014 год составляет 67,4 процента при плановом значении показателя 59,5 процент</w:t>
      </w:r>
      <w:r>
        <w:rPr>
          <w:rFonts w:ascii="Times New Roman" w:hAnsi="Times New Roman"/>
          <w:sz w:val="28"/>
          <w:szCs w:val="28"/>
        </w:rPr>
        <w:t>а</w:t>
      </w:r>
      <w:r w:rsidR="00AB7DD4" w:rsidRPr="00AB7DD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B7DD4" w:rsidRPr="00AB7DD4">
        <w:rPr>
          <w:rFonts w:ascii="Times New Roman" w:hAnsi="Times New Roman"/>
          <w:sz w:val="28"/>
          <w:szCs w:val="28"/>
        </w:rPr>
        <w:t>Увеличение целевого значения показателя обусловлено осуществлением д</w:t>
      </w:r>
      <w:r>
        <w:rPr>
          <w:rFonts w:ascii="Times New Roman" w:hAnsi="Times New Roman"/>
          <w:sz w:val="28"/>
          <w:szCs w:val="28"/>
        </w:rPr>
        <w:t>еятельности 5 </w:t>
      </w:r>
      <w:r w:rsidR="00AB7DD4" w:rsidRPr="00AB7DD4">
        <w:rPr>
          <w:rFonts w:ascii="Times New Roman" w:hAnsi="Times New Roman"/>
          <w:sz w:val="28"/>
          <w:szCs w:val="28"/>
        </w:rPr>
        <w:t xml:space="preserve">филиалов </w:t>
      </w:r>
      <w:r w:rsidR="003B535D">
        <w:rPr>
          <w:rFonts w:ascii="Times New Roman" w:hAnsi="Times New Roman"/>
          <w:sz w:val="28"/>
          <w:szCs w:val="28"/>
        </w:rPr>
        <w:t xml:space="preserve">казенного учреждения Омской области "Многофункциональный центр предоставления государственных и муниципальных услуг" </w:t>
      </w:r>
      <w:r w:rsidR="00AB7DD4" w:rsidRPr="00AB7DD4">
        <w:rPr>
          <w:rFonts w:ascii="Times New Roman" w:hAnsi="Times New Roman"/>
          <w:sz w:val="28"/>
          <w:szCs w:val="28"/>
        </w:rPr>
        <w:t xml:space="preserve">во всех административных округах города Омска и </w:t>
      </w:r>
      <w:r w:rsidR="003B535D">
        <w:rPr>
          <w:rFonts w:ascii="Times New Roman" w:hAnsi="Times New Roman"/>
          <w:sz w:val="28"/>
          <w:szCs w:val="28"/>
        </w:rPr>
        <w:t>МФЦ</w:t>
      </w:r>
      <w:r w:rsidR="00AB7DD4" w:rsidRPr="00AB7DD4">
        <w:rPr>
          <w:rFonts w:ascii="Times New Roman" w:hAnsi="Times New Roman"/>
          <w:sz w:val="28"/>
          <w:szCs w:val="28"/>
        </w:rPr>
        <w:t xml:space="preserve"> в 11 муниципальных районах Омской области (Азовский немецкий национальный, </w:t>
      </w:r>
      <w:proofErr w:type="spellStart"/>
      <w:r w:rsidR="00AB7DD4" w:rsidRPr="00AB7DD4">
        <w:rPr>
          <w:rFonts w:ascii="Times New Roman" w:hAnsi="Times New Roman"/>
          <w:sz w:val="28"/>
          <w:szCs w:val="28"/>
        </w:rPr>
        <w:t>Большеуковский</w:t>
      </w:r>
      <w:proofErr w:type="spellEnd"/>
      <w:r w:rsidR="00AB7DD4" w:rsidRPr="00AB7D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B7DD4" w:rsidRPr="00AB7DD4">
        <w:rPr>
          <w:rFonts w:ascii="Times New Roman" w:hAnsi="Times New Roman"/>
          <w:sz w:val="28"/>
          <w:szCs w:val="28"/>
        </w:rPr>
        <w:t>Калачинский</w:t>
      </w:r>
      <w:proofErr w:type="spellEnd"/>
      <w:r w:rsidR="00AB7DD4" w:rsidRPr="00AB7D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B7DD4" w:rsidRPr="00AB7DD4">
        <w:rPr>
          <w:rFonts w:ascii="Times New Roman" w:hAnsi="Times New Roman"/>
          <w:sz w:val="28"/>
          <w:szCs w:val="28"/>
        </w:rPr>
        <w:t>Кормиловский</w:t>
      </w:r>
      <w:proofErr w:type="spellEnd"/>
      <w:r w:rsidR="00AB7DD4" w:rsidRPr="00AB7D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B7DD4" w:rsidRPr="00AB7DD4">
        <w:rPr>
          <w:rFonts w:ascii="Times New Roman" w:hAnsi="Times New Roman"/>
          <w:sz w:val="28"/>
          <w:szCs w:val="28"/>
        </w:rPr>
        <w:t>Нововаршавский</w:t>
      </w:r>
      <w:proofErr w:type="spellEnd"/>
      <w:r w:rsidR="00AB7DD4" w:rsidRPr="00AB7D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B7DD4" w:rsidRPr="00AB7DD4">
        <w:rPr>
          <w:rFonts w:ascii="Times New Roman" w:hAnsi="Times New Roman"/>
          <w:sz w:val="28"/>
          <w:szCs w:val="28"/>
        </w:rPr>
        <w:t>Саргатский</w:t>
      </w:r>
      <w:proofErr w:type="spellEnd"/>
      <w:r w:rsidR="00AB7DD4" w:rsidRPr="00AB7DD4">
        <w:rPr>
          <w:rFonts w:ascii="Times New Roman" w:hAnsi="Times New Roman"/>
          <w:sz w:val="28"/>
          <w:szCs w:val="28"/>
        </w:rPr>
        <w:t xml:space="preserve">, Таврический, </w:t>
      </w:r>
      <w:proofErr w:type="spellStart"/>
      <w:r w:rsidR="00AB7DD4" w:rsidRPr="00AB7DD4">
        <w:rPr>
          <w:rFonts w:ascii="Times New Roman" w:hAnsi="Times New Roman"/>
          <w:sz w:val="28"/>
          <w:szCs w:val="28"/>
        </w:rPr>
        <w:t>Тюкалинский</w:t>
      </w:r>
      <w:proofErr w:type="spellEnd"/>
      <w:r w:rsidR="00AB7DD4" w:rsidRPr="00AB7D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B7DD4" w:rsidRPr="00AB7DD4">
        <w:rPr>
          <w:rFonts w:ascii="Times New Roman" w:hAnsi="Times New Roman"/>
          <w:sz w:val="28"/>
          <w:szCs w:val="28"/>
        </w:rPr>
        <w:t>Усть-Ишимский</w:t>
      </w:r>
      <w:proofErr w:type="spellEnd"/>
      <w:r w:rsidR="00AB7DD4" w:rsidRPr="00AB7DD4">
        <w:rPr>
          <w:rFonts w:ascii="Times New Roman" w:hAnsi="Times New Roman"/>
          <w:sz w:val="28"/>
          <w:szCs w:val="28"/>
        </w:rPr>
        <w:t xml:space="preserve">, Тарский, </w:t>
      </w:r>
      <w:proofErr w:type="spellStart"/>
      <w:r w:rsidR="00AB7DD4" w:rsidRPr="00AB7DD4">
        <w:rPr>
          <w:rFonts w:ascii="Times New Roman" w:hAnsi="Times New Roman"/>
          <w:sz w:val="28"/>
          <w:szCs w:val="28"/>
        </w:rPr>
        <w:lastRenderedPageBreak/>
        <w:t>Называевский</w:t>
      </w:r>
      <w:proofErr w:type="spellEnd"/>
      <w:r w:rsidR="00AB7DD4" w:rsidRPr="00AB7DD4">
        <w:rPr>
          <w:rFonts w:ascii="Times New Roman" w:hAnsi="Times New Roman"/>
          <w:sz w:val="28"/>
          <w:szCs w:val="28"/>
        </w:rPr>
        <w:t xml:space="preserve">) и созданием </w:t>
      </w:r>
      <w:r w:rsidR="003B535D">
        <w:rPr>
          <w:rFonts w:ascii="Times New Roman" w:hAnsi="Times New Roman"/>
          <w:sz w:val="28"/>
          <w:szCs w:val="28"/>
        </w:rPr>
        <w:t>МФЦ</w:t>
      </w:r>
      <w:r w:rsidR="00AB7DD4" w:rsidRPr="00AB7DD4">
        <w:rPr>
          <w:rFonts w:ascii="Times New Roman" w:hAnsi="Times New Roman"/>
          <w:sz w:val="28"/>
          <w:szCs w:val="28"/>
        </w:rPr>
        <w:t xml:space="preserve"> еще в 4 муниципальных районах Омской области (Горьковский, </w:t>
      </w:r>
      <w:proofErr w:type="spellStart"/>
      <w:r w:rsidR="00AB7DD4" w:rsidRPr="00AB7DD4">
        <w:rPr>
          <w:rFonts w:ascii="Times New Roman" w:hAnsi="Times New Roman"/>
          <w:sz w:val="28"/>
          <w:szCs w:val="28"/>
        </w:rPr>
        <w:t>Павлоградский</w:t>
      </w:r>
      <w:proofErr w:type="spellEnd"/>
      <w:r w:rsidR="00AB7DD4" w:rsidRPr="00AB7D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B7DD4" w:rsidRPr="00AB7DD4">
        <w:rPr>
          <w:rFonts w:ascii="Times New Roman" w:hAnsi="Times New Roman"/>
          <w:sz w:val="28"/>
          <w:szCs w:val="28"/>
        </w:rPr>
        <w:t>Исилькульский</w:t>
      </w:r>
      <w:proofErr w:type="spellEnd"/>
      <w:proofErr w:type="gramEnd"/>
      <w:r w:rsidR="00AB7DD4" w:rsidRPr="00AB7DD4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AB7DD4" w:rsidRPr="00AB7DD4">
        <w:rPr>
          <w:rFonts w:ascii="Times New Roman" w:hAnsi="Times New Roman"/>
          <w:sz w:val="28"/>
          <w:szCs w:val="28"/>
        </w:rPr>
        <w:t xml:space="preserve">Знаменский) в соответствии с распоряжением Правительства Омской области от 12 ноября </w:t>
      </w:r>
      <w:r w:rsidR="00AB7DD4" w:rsidRPr="00AB7DD4">
        <w:rPr>
          <w:rFonts w:ascii="Times New Roman" w:hAnsi="Times New Roman"/>
          <w:sz w:val="28"/>
          <w:szCs w:val="28"/>
        </w:rPr>
        <w:br/>
        <w:t>2014 года № 157-рп "Об изменении цели и предмета деятельности отдельных казенных учреждений Омской области".</w:t>
      </w:r>
      <w:proofErr w:type="gramEnd"/>
    </w:p>
    <w:p w:rsidR="00257C78" w:rsidRPr="00AB7DD4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DD4">
        <w:rPr>
          <w:rFonts w:ascii="Times New Roman" w:hAnsi="Times New Roman"/>
          <w:sz w:val="28"/>
          <w:szCs w:val="28"/>
        </w:rPr>
        <w:t>Положительная динамика изменения ожидаемых результатов реализации подпрограммы отражает ее направленность на достижение цели подпрограммы "Развитие социального обслуживания населения и совершенствование мер социальной поддержки отдельных категорий граждан", заключающейся</w:t>
      </w:r>
      <w:r w:rsidR="002C1CA0">
        <w:rPr>
          <w:rFonts w:ascii="Times New Roman" w:hAnsi="Times New Roman"/>
          <w:sz w:val="28"/>
          <w:szCs w:val="28"/>
        </w:rPr>
        <w:t xml:space="preserve"> в</w:t>
      </w:r>
      <w:r w:rsidRPr="00AB7DD4">
        <w:rPr>
          <w:rFonts w:ascii="Times New Roman" w:hAnsi="Times New Roman"/>
          <w:sz w:val="28"/>
          <w:szCs w:val="28"/>
        </w:rPr>
        <w:t xml:space="preserve"> выполнении государственных обязательств по социальной поддержке граждан.</w:t>
      </w:r>
    </w:p>
    <w:p w:rsidR="004064D9" w:rsidRDefault="004064D9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5298E">
        <w:rPr>
          <w:rFonts w:ascii="Times New Roman" w:hAnsi="Times New Roman"/>
          <w:sz w:val="28"/>
          <w:szCs w:val="28"/>
        </w:rPr>
        <w:t xml:space="preserve">Общая эффективность реализации </w:t>
      </w:r>
      <w:r w:rsidR="00AB7DD4">
        <w:rPr>
          <w:rFonts w:ascii="Times New Roman" w:hAnsi="Times New Roman"/>
          <w:sz w:val="28"/>
          <w:szCs w:val="28"/>
        </w:rPr>
        <w:t xml:space="preserve">государственной программы составила </w:t>
      </w:r>
      <w:r w:rsidRPr="0035298E">
        <w:rPr>
          <w:rFonts w:ascii="Times New Roman" w:hAnsi="Times New Roman"/>
          <w:sz w:val="28"/>
          <w:szCs w:val="28"/>
        </w:rPr>
        <w:t>1</w:t>
      </w:r>
      <w:r w:rsidR="00FC24F8" w:rsidRPr="0035298E">
        <w:rPr>
          <w:rFonts w:ascii="Times New Roman" w:hAnsi="Times New Roman"/>
          <w:sz w:val="28"/>
          <w:szCs w:val="28"/>
        </w:rPr>
        <w:t>41</w:t>
      </w:r>
      <w:r w:rsidRPr="0035298E">
        <w:rPr>
          <w:rFonts w:ascii="Times New Roman" w:hAnsi="Times New Roman"/>
          <w:sz w:val="28"/>
          <w:szCs w:val="28"/>
        </w:rPr>
        <w:t>,</w:t>
      </w:r>
      <w:r w:rsidR="002E17E0" w:rsidRPr="002E17E0">
        <w:rPr>
          <w:rFonts w:ascii="Times New Roman" w:hAnsi="Times New Roman"/>
          <w:sz w:val="28"/>
          <w:szCs w:val="28"/>
        </w:rPr>
        <w:t>39</w:t>
      </w:r>
      <w:r w:rsidRPr="0035298E">
        <w:rPr>
          <w:rFonts w:ascii="Times New Roman" w:hAnsi="Times New Roman"/>
          <w:sz w:val="28"/>
          <w:szCs w:val="28"/>
        </w:rPr>
        <w:t xml:space="preserve"> процента, что соответствует критерию эффективного выполнения государственной программы (более 100 процентов).</w:t>
      </w:r>
    </w:p>
    <w:p w:rsidR="00AB7DD4" w:rsidRPr="0035298E" w:rsidRDefault="00AB7DD4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B724B" w:rsidRPr="0035298E" w:rsidRDefault="00BB724B" w:rsidP="0035298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  <w:r w:rsidRPr="0035298E">
        <w:rPr>
          <w:rFonts w:ascii="Times New Roman" w:hAnsi="Times New Roman"/>
          <w:sz w:val="28"/>
          <w:szCs w:val="28"/>
          <w:lang w:val="en-US"/>
        </w:rPr>
        <w:t>______________________</w:t>
      </w:r>
    </w:p>
    <w:p w:rsidR="004064D9" w:rsidRPr="0035298E" w:rsidRDefault="004064D9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sectPr w:rsidR="004064D9" w:rsidRPr="0035298E" w:rsidSect="00D960A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857" w:rsidRDefault="00B15857" w:rsidP="00D960A8">
      <w:pPr>
        <w:spacing w:after="0" w:line="240" w:lineRule="auto"/>
      </w:pPr>
      <w:r>
        <w:separator/>
      </w:r>
    </w:p>
  </w:endnote>
  <w:endnote w:type="continuationSeparator" w:id="0">
    <w:p w:rsidR="00B15857" w:rsidRDefault="00B15857" w:rsidP="00D96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857" w:rsidRDefault="00B15857" w:rsidP="00D960A8">
      <w:pPr>
        <w:spacing w:after="0" w:line="240" w:lineRule="auto"/>
      </w:pPr>
      <w:r>
        <w:separator/>
      </w:r>
    </w:p>
  </w:footnote>
  <w:footnote w:type="continuationSeparator" w:id="0">
    <w:p w:rsidR="00B15857" w:rsidRDefault="00B15857" w:rsidP="00D96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06204"/>
      <w:docPartObj>
        <w:docPartGallery w:val="Page Numbers (Top of Page)"/>
        <w:docPartUnique/>
      </w:docPartObj>
    </w:sdtPr>
    <w:sdtContent>
      <w:p w:rsidR="00386993" w:rsidRDefault="004F553B">
        <w:pPr>
          <w:pStyle w:val="a3"/>
          <w:jc w:val="center"/>
        </w:pPr>
        <w:r w:rsidRPr="00FE33D3">
          <w:rPr>
            <w:rFonts w:ascii="Times New Roman" w:hAnsi="Times New Roman"/>
          </w:rPr>
          <w:fldChar w:fldCharType="begin"/>
        </w:r>
        <w:r w:rsidR="00BA1387" w:rsidRPr="00FE33D3">
          <w:rPr>
            <w:rFonts w:ascii="Times New Roman" w:hAnsi="Times New Roman"/>
          </w:rPr>
          <w:instrText xml:space="preserve"> PAGE   \* MERGEFORMAT </w:instrText>
        </w:r>
        <w:r w:rsidRPr="00FE33D3">
          <w:rPr>
            <w:rFonts w:ascii="Times New Roman" w:hAnsi="Times New Roman"/>
          </w:rPr>
          <w:fldChar w:fldCharType="separate"/>
        </w:r>
        <w:r w:rsidR="002C1CA0">
          <w:rPr>
            <w:rFonts w:ascii="Times New Roman" w:hAnsi="Times New Roman"/>
            <w:noProof/>
          </w:rPr>
          <w:t>7</w:t>
        </w:r>
        <w:r w:rsidRPr="00FE33D3">
          <w:rPr>
            <w:rFonts w:ascii="Times New Roman" w:hAnsi="Times New Roman"/>
          </w:rPr>
          <w:fldChar w:fldCharType="end"/>
        </w:r>
      </w:p>
    </w:sdtContent>
  </w:sdt>
  <w:p w:rsidR="00386993" w:rsidRDefault="003869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64D9"/>
    <w:rsid w:val="000005FF"/>
    <w:rsid w:val="00000BD0"/>
    <w:rsid w:val="0000103A"/>
    <w:rsid w:val="0000167D"/>
    <w:rsid w:val="00001739"/>
    <w:rsid w:val="00001B12"/>
    <w:rsid w:val="00001B8F"/>
    <w:rsid w:val="00001D9F"/>
    <w:rsid w:val="0000200C"/>
    <w:rsid w:val="00002523"/>
    <w:rsid w:val="00002C2F"/>
    <w:rsid w:val="00003557"/>
    <w:rsid w:val="00003C6B"/>
    <w:rsid w:val="00003FCB"/>
    <w:rsid w:val="000043D3"/>
    <w:rsid w:val="000044D4"/>
    <w:rsid w:val="00004873"/>
    <w:rsid w:val="00004BCD"/>
    <w:rsid w:val="00004E38"/>
    <w:rsid w:val="00005436"/>
    <w:rsid w:val="0000549E"/>
    <w:rsid w:val="0000554C"/>
    <w:rsid w:val="0000581B"/>
    <w:rsid w:val="0000585A"/>
    <w:rsid w:val="00005ABC"/>
    <w:rsid w:val="00005C04"/>
    <w:rsid w:val="0000673A"/>
    <w:rsid w:val="00006801"/>
    <w:rsid w:val="00006BA6"/>
    <w:rsid w:val="00007831"/>
    <w:rsid w:val="00007B25"/>
    <w:rsid w:val="00010004"/>
    <w:rsid w:val="00010063"/>
    <w:rsid w:val="00010255"/>
    <w:rsid w:val="00010AA6"/>
    <w:rsid w:val="00010B10"/>
    <w:rsid w:val="0001112B"/>
    <w:rsid w:val="00012317"/>
    <w:rsid w:val="00012630"/>
    <w:rsid w:val="000127DD"/>
    <w:rsid w:val="00012C7D"/>
    <w:rsid w:val="00012EC9"/>
    <w:rsid w:val="000131ED"/>
    <w:rsid w:val="000138AA"/>
    <w:rsid w:val="0001435F"/>
    <w:rsid w:val="0001551B"/>
    <w:rsid w:val="00015B79"/>
    <w:rsid w:val="00015BE7"/>
    <w:rsid w:val="00015CE9"/>
    <w:rsid w:val="00015FE7"/>
    <w:rsid w:val="00016093"/>
    <w:rsid w:val="000161FD"/>
    <w:rsid w:val="000165A9"/>
    <w:rsid w:val="000167B1"/>
    <w:rsid w:val="00016B36"/>
    <w:rsid w:val="00016EF0"/>
    <w:rsid w:val="00017342"/>
    <w:rsid w:val="0001740F"/>
    <w:rsid w:val="00017547"/>
    <w:rsid w:val="00017577"/>
    <w:rsid w:val="00020910"/>
    <w:rsid w:val="00020AE9"/>
    <w:rsid w:val="00020D51"/>
    <w:rsid w:val="000210D3"/>
    <w:rsid w:val="00021359"/>
    <w:rsid w:val="0002182C"/>
    <w:rsid w:val="00021AEF"/>
    <w:rsid w:val="00022CE8"/>
    <w:rsid w:val="00023185"/>
    <w:rsid w:val="00023688"/>
    <w:rsid w:val="000237C8"/>
    <w:rsid w:val="00023BD2"/>
    <w:rsid w:val="00023F30"/>
    <w:rsid w:val="00024055"/>
    <w:rsid w:val="00024659"/>
    <w:rsid w:val="00025D1A"/>
    <w:rsid w:val="0002635B"/>
    <w:rsid w:val="00026509"/>
    <w:rsid w:val="000266AC"/>
    <w:rsid w:val="00026819"/>
    <w:rsid w:val="00026A68"/>
    <w:rsid w:val="00026B2F"/>
    <w:rsid w:val="00027B19"/>
    <w:rsid w:val="00030794"/>
    <w:rsid w:val="00030D3B"/>
    <w:rsid w:val="00030F0C"/>
    <w:rsid w:val="0003200F"/>
    <w:rsid w:val="000322EA"/>
    <w:rsid w:val="00032494"/>
    <w:rsid w:val="00032650"/>
    <w:rsid w:val="00032882"/>
    <w:rsid w:val="00032C41"/>
    <w:rsid w:val="00032DFF"/>
    <w:rsid w:val="00032FB5"/>
    <w:rsid w:val="00032FE2"/>
    <w:rsid w:val="00033086"/>
    <w:rsid w:val="0003345C"/>
    <w:rsid w:val="000338D1"/>
    <w:rsid w:val="00033C14"/>
    <w:rsid w:val="00033C8A"/>
    <w:rsid w:val="00034178"/>
    <w:rsid w:val="000343F0"/>
    <w:rsid w:val="000346B4"/>
    <w:rsid w:val="00034FC7"/>
    <w:rsid w:val="000358C9"/>
    <w:rsid w:val="00035BCE"/>
    <w:rsid w:val="0003606D"/>
    <w:rsid w:val="00036606"/>
    <w:rsid w:val="0003669F"/>
    <w:rsid w:val="00036C9D"/>
    <w:rsid w:val="00036E46"/>
    <w:rsid w:val="00037129"/>
    <w:rsid w:val="00037332"/>
    <w:rsid w:val="00037636"/>
    <w:rsid w:val="000378BF"/>
    <w:rsid w:val="00037AD0"/>
    <w:rsid w:val="00041333"/>
    <w:rsid w:val="00042324"/>
    <w:rsid w:val="00042658"/>
    <w:rsid w:val="000431C3"/>
    <w:rsid w:val="000433EB"/>
    <w:rsid w:val="0004346E"/>
    <w:rsid w:val="000437C0"/>
    <w:rsid w:val="00043F93"/>
    <w:rsid w:val="00044522"/>
    <w:rsid w:val="00044523"/>
    <w:rsid w:val="0004484B"/>
    <w:rsid w:val="00044CCD"/>
    <w:rsid w:val="00044D1A"/>
    <w:rsid w:val="00044F77"/>
    <w:rsid w:val="0004514F"/>
    <w:rsid w:val="00045325"/>
    <w:rsid w:val="000453E9"/>
    <w:rsid w:val="0004561F"/>
    <w:rsid w:val="00045ABC"/>
    <w:rsid w:val="00045EAE"/>
    <w:rsid w:val="000465E3"/>
    <w:rsid w:val="00046AC6"/>
    <w:rsid w:val="00046E94"/>
    <w:rsid w:val="00047090"/>
    <w:rsid w:val="00047154"/>
    <w:rsid w:val="00047180"/>
    <w:rsid w:val="000476F9"/>
    <w:rsid w:val="00047F57"/>
    <w:rsid w:val="00047F87"/>
    <w:rsid w:val="00050597"/>
    <w:rsid w:val="0005067E"/>
    <w:rsid w:val="0005091F"/>
    <w:rsid w:val="00050BB3"/>
    <w:rsid w:val="00050F23"/>
    <w:rsid w:val="0005116C"/>
    <w:rsid w:val="00051321"/>
    <w:rsid w:val="000513B5"/>
    <w:rsid w:val="0005159C"/>
    <w:rsid w:val="000519F1"/>
    <w:rsid w:val="00051B89"/>
    <w:rsid w:val="00051E19"/>
    <w:rsid w:val="00052077"/>
    <w:rsid w:val="00052078"/>
    <w:rsid w:val="00052464"/>
    <w:rsid w:val="00052532"/>
    <w:rsid w:val="0005272A"/>
    <w:rsid w:val="00052D7D"/>
    <w:rsid w:val="00052DDA"/>
    <w:rsid w:val="00053051"/>
    <w:rsid w:val="000532D3"/>
    <w:rsid w:val="00053630"/>
    <w:rsid w:val="00054B95"/>
    <w:rsid w:val="00054C79"/>
    <w:rsid w:val="00054D00"/>
    <w:rsid w:val="00055002"/>
    <w:rsid w:val="0005557A"/>
    <w:rsid w:val="00055CAB"/>
    <w:rsid w:val="00055DC0"/>
    <w:rsid w:val="000569D4"/>
    <w:rsid w:val="00056A58"/>
    <w:rsid w:val="0005720E"/>
    <w:rsid w:val="00057328"/>
    <w:rsid w:val="000574AB"/>
    <w:rsid w:val="00060245"/>
    <w:rsid w:val="00060CD8"/>
    <w:rsid w:val="00060DC4"/>
    <w:rsid w:val="00060F03"/>
    <w:rsid w:val="00061695"/>
    <w:rsid w:val="00061950"/>
    <w:rsid w:val="0006199A"/>
    <w:rsid w:val="00061DEC"/>
    <w:rsid w:val="00061DFA"/>
    <w:rsid w:val="00062163"/>
    <w:rsid w:val="00062411"/>
    <w:rsid w:val="0006243C"/>
    <w:rsid w:val="000624DB"/>
    <w:rsid w:val="00062682"/>
    <w:rsid w:val="00062ABD"/>
    <w:rsid w:val="00062C10"/>
    <w:rsid w:val="00063350"/>
    <w:rsid w:val="000634BF"/>
    <w:rsid w:val="000638C3"/>
    <w:rsid w:val="000641E2"/>
    <w:rsid w:val="0006455E"/>
    <w:rsid w:val="00064B18"/>
    <w:rsid w:val="00064CA7"/>
    <w:rsid w:val="00064F59"/>
    <w:rsid w:val="000655C8"/>
    <w:rsid w:val="000660DD"/>
    <w:rsid w:val="00066E61"/>
    <w:rsid w:val="00066ED8"/>
    <w:rsid w:val="00067260"/>
    <w:rsid w:val="000674A6"/>
    <w:rsid w:val="000678B1"/>
    <w:rsid w:val="00067B5B"/>
    <w:rsid w:val="00067E44"/>
    <w:rsid w:val="00067FBE"/>
    <w:rsid w:val="00070174"/>
    <w:rsid w:val="0007051D"/>
    <w:rsid w:val="000707BA"/>
    <w:rsid w:val="000709F0"/>
    <w:rsid w:val="00070C20"/>
    <w:rsid w:val="00070F35"/>
    <w:rsid w:val="000713AF"/>
    <w:rsid w:val="000725CA"/>
    <w:rsid w:val="00072658"/>
    <w:rsid w:val="00073170"/>
    <w:rsid w:val="00073213"/>
    <w:rsid w:val="000732B6"/>
    <w:rsid w:val="0007352A"/>
    <w:rsid w:val="0007377F"/>
    <w:rsid w:val="00073D46"/>
    <w:rsid w:val="00073ED0"/>
    <w:rsid w:val="000740B7"/>
    <w:rsid w:val="000747A1"/>
    <w:rsid w:val="00074949"/>
    <w:rsid w:val="00074BB5"/>
    <w:rsid w:val="00074F59"/>
    <w:rsid w:val="000753DD"/>
    <w:rsid w:val="0007550F"/>
    <w:rsid w:val="000758C6"/>
    <w:rsid w:val="0007599D"/>
    <w:rsid w:val="00075C97"/>
    <w:rsid w:val="000762EB"/>
    <w:rsid w:val="00076554"/>
    <w:rsid w:val="00076B4E"/>
    <w:rsid w:val="00076EA3"/>
    <w:rsid w:val="00076FE9"/>
    <w:rsid w:val="00077244"/>
    <w:rsid w:val="00077757"/>
    <w:rsid w:val="00077C09"/>
    <w:rsid w:val="00077CAF"/>
    <w:rsid w:val="00080418"/>
    <w:rsid w:val="00080F31"/>
    <w:rsid w:val="00081269"/>
    <w:rsid w:val="000815E1"/>
    <w:rsid w:val="00081FE2"/>
    <w:rsid w:val="00081FEC"/>
    <w:rsid w:val="00082091"/>
    <w:rsid w:val="00082507"/>
    <w:rsid w:val="000828C1"/>
    <w:rsid w:val="000834D7"/>
    <w:rsid w:val="00083A38"/>
    <w:rsid w:val="00083DCB"/>
    <w:rsid w:val="00083FA1"/>
    <w:rsid w:val="000842EE"/>
    <w:rsid w:val="000853BD"/>
    <w:rsid w:val="000855AE"/>
    <w:rsid w:val="00085685"/>
    <w:rsid w:val="00085B51"/>
    <w:rsid w:val="00085F8D"/>
    <w:rsid w:val="00085FB6"/>
    <w:rsid w:val="00086242"/>
    <w:rsid w:val="000863B5"/>
    <w:rsid w:val="0008644E"/>
    <w:rsid w:val="00086BD0"/>
    <w:rsid w:val="00086F1E"/>
    <w:rsid w:val="0008719A"/>
    <w:rsid w:val="0008750A"/>
    <w:rsid w:val="00087791"/>
    <w:rsid w:val="000879FC"/>
    <w:rsid w:val="00087A47"/>
    <w:rsid w:val="00087CCA"/>
    <w:rsid w:val="00087D27"/>
    <w:rsid w:val="000902B5"/>
    <w:rsid w:val="0009042A"/>
    <w:rsid w:val="00090CAE"/>
    <w:rsid w:val="00090EBD"/>
    <w:rsid w:val="00090F40"/>
    <w:rsid w:val="0009110B"/>
    <w:rsid w:val="000918A3"/>
    <w:rsid w:val="000919EE"/>
    <w:rsid w:val="00091DFA"/>
    <w:rsid w:val="00092308"/>
    <w:rsid w:val="00092A00"/>
    <w:rsid w:val="00092D47"/>
    <w:rsid w:val="000936C9"/>
    <w:rsid w:val="000936DD"/>
    <w:rsid w:val="00093734"/>
    <w:rsid w:val="0009407D"/>
    <w:rsid w:val="00094190"/>
    <w:rsid w:val="00094487"/>
    <w:rsid w:val="00094803"/>
    <w:rsid w:val="000948B0"/>
    <w:rsid w:val="00094957"/>
    <w:rsid w:val="00094B13"/>
    <w:rsid w:val="00094F89"/>
    <w:rsid w:val="0009568D"/>
    <w:rsid w:val="000957BA"/>
    <w:rsid w:val="00095C19"/>
    <w:rsid w:val="00095C84"/>
    <w:rsid w:val="00095CB2"/>
    <w:rsid w:val="000960F2"/>
    <w:rsid w:val="000962A3"/>
    <w:rsid w:val="00096BF6"/>
    <w:rsid w:val="00097EE9"/>
    <w:rsid w:val="00097EF8"/>
    <w:rsid w:val="00097FA6"/>
    <w:rsid w:val="000A02D8"/>
    <w:rsid w:val="000A05EE"/>
    <w:rsid w:val="000A08A3"/>
    <w:rsid w:val="000A0C65"/>
    <w:rsid w:val="000A1734"/>
    <w:rsid w:val="000A1784"/>
    <w:rsid w:val="000A1955"/>
    <w:rsid w:val="000A1A20"/>
    <w:rsid w:val="000A24DE"/>
    <w:rsid w:val="000A294B"/>
    <w:rsid w:val="000A29AE"/>
    <w:rsid w:val="000A33F4"/>
    <w:rsid w:val="000A3624"/>
    <w:rsid w:val="000A394F"/>
    <w:rsid w:val="000A3D92"/>
    <w:rsid w:val="000A40A0"/>
    <w:rsid w:val="000A438D"/>
    <w:rsid w:val="000A45E5"/>
    <w:rsid w:val="000A45F6"/>
    <w:rsid w:val="000A4ACF"/>
    <w:rsid w:val="000A4EC8"/>
    <w:rsid w:val="000A4F65"/>
    <w:rsid w:val="000A55AE"/>
    <w:rsid w:val="000A5DE7"/>
    <w:rsid w:val="000A5F7D"/>
    <w:rsid w:val="000A62A2"/>
    <w:rsid w:val="000A6DF7"/>
    <w:rsid w:val="000A72A0"/>
    <w:rsid w:val="000A777B"/>
    <w:rsid w:val="000B07C7"/>
    <w:rsid w:val="000B08C6"/>
    <w:rsid w:val="000B0B58"/>
    <w:rsid w:val="000B0D17"/>
    <w:rsid w:val="000B0FB3"/>
    <w:rsid w:val="000B1C16"/>
    <w:rsid w:val="000B1CC9"/>
    <w:rsid w:val="000B2290"/>
    <w:rsid w:val="000B2F2A"/>
    <w:rsid w:val="000B31A3"/>
    <w:rsid w:val="000B3AEA"/>
    <w:rsid w:val="000B417B"/>
    <w:rsid w:val="000B4738"/>
    <w:rsid w:val="000B4BF4"/>
    <w:rsid w:val="000B4C89"/>
    <w:rsid w:val="000B51D1"/>
    <w:rsid w:val="000B5941"/>
    <w:rsid w:val="000B59E0"/>
    <w:rsid w:val="000B615B"/>
    <w:rsid w:val="000B6787"/>
    <w:rsid w:val="000B688E"/>
    <w:rsid w:val="000B68E0"/>
    <w:rsid w:val="000B68E5"/>
    <w:rsid w:val="000B6FBB"/>
    <w:rsid w:val="000B7C95"/>
    <w:rsid w:val="000B7E32"/>
    <w:rsid w:val="000B7FC2"/>
    <w:rsid w:val="000C0252"/>
    <w:rsid w:val="000C10C3"/>
    <w:rsid w:val="000C143A"/>
    <w:rsid w:val="000C194E"/>
    <w:rsid w:val="000C1CAD"/>
    <w:rsid w:val="000C227D"/>
    <w:rsid w:val="000C2D4D"/>
    <w:rsid w:val="000C32FD"/>
    <w:rsid w:val="000C405E"/>
    <w:rsid w:val="000C416F"/>
    <w:rsid w:val="000C48AF"/>
    <w:rsid w:val="000C4A11"/>
    <w:rsid w:val="000C4C7F"/>
    <w:rsid w:val="000C4D39"/>
    <w:rsid w:val="000C4D3A"/>
    <w:rsid w:val="000C4DB2"/>
    <w:rsid w:val="000C4EFE"/>
    <w:rsid w:val="000C5AD5"/>
    <w:rsid w:val="000C5FFC"/>
    <w:rsid w:val="000C614C"/>
    <w:rsid w:val="000C6A0C"/>
    <w:rsid w:val="000C6A17"/>
    <w:rsid w:val="000C6FF3"/>
    <w:rsid w:val="000C70D7"/>
    <w:rsid w:val="000C76E2"/>
    <w:rsid w:val="000C770A"/>
    <w:rsid w:val="000C7B12"/>
    <w:rsid w:val="000C7FEE"/>
    <w:rsid w:val="000D0058"/>
    <w:rsid w:val="000D06FB"/>
    <w:rsid w:val="000D07BD"/>
    <w:rsid w:val="000D0846"/>
    <w:rsid w:val="000D0AB5"/>
    <w:rsid w:val="000D0AD4"/>
    <w:rsid w:val="000D0B2C"/>
    <w:rsid w:val="000D0D2E"/>
    <w:rsid w:val="000D129F"/>
    <w:rsid w:val="000D142A"/>
    <w:rsid w:val="000D16B1"/>
    <w:rsid w:val="000D176E"/>
    <w:rsid w:val="000D1E31"/>
    <w:rsid w:val="000D1FA7"/>
    <w:rsid w:val="000D2378"/>
    <w:rsid w:val="000D2476"/>
    <w:rsid w:val="000D2504"/>
    <w:rsid w:val="000D2DC0"/>
    <w:rsid w:val="000D34BC"/>
    <w:rsid w:val="000D34EB"/>
    <w:rsid w:val="000D35E6"/>
    <w:rsid w:val="000D3B12"/>
    <w:rsid w:val="000D3EE8"/>
    <w:rsid w:val="000D463C"/>
    <w:rsid w:val="000D480B"/>
    <w:rsid w:val="000D4A87"/>
    <w:rsid w:val="000D4AFD"/>
    <w:rsid w:val="000D4DED"/>
    <w:rsid w:val="000D50FD"/>
    <w:rsid w:val="000D5492"/>
    <w:rsid w:val="000D563D"/>
    <w:rsid w:val="000D579D"/>
    <w:rsid w:val="000D5B31"/>
    <w:rsid w:val="000D61C3"/>
    <w:rsid w:val="000D6410"/>
    <w:rsid w:val="000D65B9"/>
    <w:rsid w:val="000D68F6"/>
    <w:rsid w:val="000D69ED"/>
    <w:rsid w:val="000D6D0A"/>
    <w:rsid w:val="000D6F8C"/>
    <w:rsid w:val="000D722B"/>
    <w:rsid w:val="000D7413"/>
    <w:rsid w:val="000D774C"/>
    <w:rsid w:val="000D7D45"/>
    <w:rsid w:val="000E010F"/>
    <w:rsid w:val="000E0610"/>
    <w:rsid w:val="000E06FF"/>
    <w:rsid w:val="000E0A60"/>
    <w:rsid w:val="000E0A94"/>
    <w:rsid w:val="000E0D4A"/>
    <w:rsid w:val="000E10AC"/>
    <w:rsid w:val="000E1BC1"/>
    <w:rsid w:val="000E1CC0"/>
    <w:rsid w:val="000E214C"/>
    <w:rsid w:val="000E23B6"/>
    <w:rsid w:val="000E2871"/>
    <w:rsid w:val="000E29B1"/>
    <w:rsid w:val="000E2A50"/>
    <w:rsid w:val="000E2E3A"/>
    <w:rsid w:val="000E3161"/>
    <w:rsid w:val="000E3E51"/>
    <w:rsid w:val="000E3E71"/>
    <w:rsid w:val="000E3F9B"/>
    <w:rsid w:val="000E451E"/>
    <w:rsid w:val="000E5A18"/>
    <w:rsid w:val="000E5EA6"/>
    <w:rsid w:val="000E661A"/>
    <w:rsid w:val="000E6E50"/>
    <w:rsid w:val="000E7980"/>
    <w:rsid w:val="000F0526"/>
    <w:rsid w:val="000F090D"/>
    <w:rsid w:val="000F0B77"/>
    <w:rsid w:val="000F0C52"/>
    <w:rsid w:val="000F0D10"/>
    <w:rsid w:val="000F0D8C"/>
    <w:rsid w:val="000F0F9D"/>
    <w:rsid w:val="000F0FA5"/>
    <w:rsid w:val="000F188F"/>
    <w:rsid w:val="000F1FC2"/>
    <w:rsid w:val="000F22E6"/>
    <w:rsid w:val="000F26B1"/>
    <w:rsid w:val="000F2731"/>
    <w:rsid w:val="000F29FE"/>
    <w:rsid w:val="000F2E17"/>
    <w:rsid w:val="000F30A6"/>
    <w:rsid w:val="000F35C6"/>
    <w:rsid w:val="000F3D75"/>
    <w:rsid w:val="000F4108"/>
    <w:rsid w:val="000F4327"/>
    <w:rsid w:val="000F4810"/>
    <w:rsid w:val="000F4828"/>
    <w:rsid w:val="000F4AB1"/>
    <w:rsid w:val="000F50A4"/>
    <w:rsid w:val="000F5376"/>
    <w:rsid w:val="000F53C5"/>
    <w:rsid w:val="000F576B"/>
    <w:rsid w:val="000F5BDF"/>
    <w:rsid w:val="000F5BF4"/>
    <w:rsid w:val="000F5C21"/>
    <w:rsid w:val="000F61BE"/>
    <w:rsid w:val="000F6A91"/>
    <w:rsid w:val="000F6C74"/>
    <w:rsid w:val="000F7228"/>
    <w:rsid w:val="000F7406"/>
    <w:rsid w:val="000F74BE"/>
    <w:rsid w:val="000F76EE"/>
    <w:rsid w:val="000F7CAB"/>
    <w:rsid w:val="00100245"/>
    <w:rsid w:val="001002C4"/>
    <w:rsid w:val="00101062"/>
    <w:rsid w:val="00101282"/>
    <w:rsid w:val="00101565"/>
    <w:rsid w:val="0010188C"/>
    <w:rsid w:val="0010254A"/>
    <w:rsid w:val="00102C54"/>
    <w:rsid w:val="001031E0"/>
    <w:rsid w:val="00103289"/>
    <w:rsid w:val="001032BE"/>
    <w:rsid w:val="00103782"/>
    <w:rsid w:val="00103902"/>
    <w:rsid w:val="00103A3D"/>
    <w:rsid w:val="00103CDF"/>
    <w:rsid w:val="00104B31"/>
    <w:rsid w:val="00105370"/>
    <w:rsid w:val="001055FA"/>
    <w:rsid w:val="00105AAF"/>
    <w:rsid w:val="00105C4E"/>
    <w:rsid w:val="001066A3"/>
    <w:rsid w:val="00106A5C"/>
    <w:rsid w:val="00106B80"/>
    <w:rsid w:val="001075F0"/>
    <w:rsid w:val="00107948"/>
    <w:rsid w:val="001104A2"/>
    <w:rsid w:val="001109AA"/>
    <w:rsid w:val="00110BD8"/>
    <w:rsid w:val="0011115C"/>
    <w:rsid w:val="00111B3A"/>
    <w:rsid w:val="00111C25"/>
    <w:rsid w:val="00111E52"/>
    <w:rsid w:val="00112185"/>
    <w:rsid w:val="00112B86"/>
    <w:rsid w:val="00112BC8"/>
    <w:rsid w:val="00113050"/>
    <w:rsid w:val="001135DF"/>
    <w:rsid w:val="001136AE"/>
    <w:rsid w:val="001139BA"/>
    <w:rsid w:val="00113AC7"/>
    <w:rsid w:val="00113C24"/>
    <w:rsid w:val="00113F89"/>
    <w:rsid w:val="001140BC"/>
    <w:rsid w:val="00114631"/>
    <w:rsid w:val="00114676"/>
    <w:rsid w:val="00114A37"/>
    <w:rsid w:val="0011522E"/>
    <w:rsid w:val="00115375"/>
    <w:rsid w:val="00115674"/>
    <w:rsid w:val="00115E66"/>
    <w:rsid w:val="0011610D"/>
    <w:rsid w:val="001165EC"/>
    <w:rsid w:val="001166BE"/>
    <w:rsid w:val="00116C6D"/>
    <w:rsid w:val="00116D04"/>
    <w:rsid w:val="00117C21"/>
    <w:rsid w:val="0012018C"/>
    <w:rsid w:val="001205A6"/>
    <w:rsid w:val="00120F72"/>
    <w:rsid w:val="00121106"/>
    <w:rsid w:val="00121135"/>
    <w:rsid w:val="001211E6"/>
    <w:rsid w:val="00121AA2"/>
    <w:rsid w:val="00121FE9"/>
    <w:rsid w:val="001220E2"/>
    <w:rsid w:val="00122199"/>
    <w:rsid w:val="0012243A"/>
    <w:rsid w:val="001224EC"/>
    <w:rsid w:val="0012365C"/>
    <w:rsid w:val="001237F1"/>
    <w:rsid w:val="00123A2C"/>
    <w:rsid w:val="00123A9B"/>
    <w:rsid w:val="00123BCE"/>
    <w:rsid w:val="00124168"/>
    <w:rsid w:val="001245C5"/>
    <w:rsid w:val="001246D7"/>
    <w:rsid w:val="00124A47"/>
    <w:rsid w:val="00124DE3"/>
    <w:rsid w:val="00125156"/>
    <w:rsid w:val="00125599"/>
    <w:rsid w:val="0012589E"/>
    <w:rsid w:val="00125D4C"/>
    <w:rsid w:val="00126386"/>
    <w:rsid w:val="001266B4"/>
    <w:rsid w:val="00126704"/>
    <w:rsid w:val="001268A7"/>
    <w:rsid w:val="00126B61"/>
    <w:rsid w:val="001271E5"/>
    <w:rsid w:val="0013009B"/>
    <w:rsid w:val="00130656"/>
    <w:rsid w:val="001309EE"/>
    <w:rsid w:val="00131255"/>
    <w:rsid w:val="0013168C"/>
    <w:rsid w:val="00131861"/>
    <w:rsid w:val="00131A69"/>
    <w:rsid w:val="00131B01"/>
    <w:rsid w:val="00131B68"/>
    <w:rsid w:val="00131E43"/>
    <w:rsid w:val="001321E8"/>
    <w:rsid w:val="001325BE"/>
    <w:rsid w:val="00132696"/>
    <w:rsid w:val="001329C7"/>
    <w:rsid w:val="00132C60"/>
    <w:rsid w:val="00132EB7"/>
    <w:rsid w:val="0013316F"/>
    <w:rsid w:val="001337C1"/>
    <w:rsid w:val="001338CA"/>
    <w:rsid w:val="00133E7F"/>
    <w:rsid w:val="00133FB8"/>
    <w:rsid w:val="00133FC7"/>
    <w:rsid w:val="0013474C"/>
    <w:rsid w:val="00134A40"/>
    <w:rsid w:val="00134BF0"/>
    <w:rsid w:val="00135252"/>
    <w:rsid w:val="00135259"/>
    <w:rsid w:val="001353E1"/>
    <w:rsid w:val="001355E4"/>
    <w:rsid w:val="00135C74"/>
    <w:rsid w:val="00135F5E"/>
    <w:rsid w:val="001363D2"/>
    <w:rsid w:val="0013640F"/>
    <w:rsid w:val="001364F7"/>
    <w:rsid w:val="001366D8"/>
    <w:rsid w:val="00136876"/>
    <w:rsid w:val="00136B8C"/>
    <w:rsid w:val="00137888"/>
    <w:rsid w:val="00137DAE"/>
    <w:rsid w:val="00137E7C"/>
    <w:rsid w:val="00137F67"/>
    <w:rsid w:val="00140125"/>
    <w:rsid w:val="001401D3"/>
    <w:rsid w:val="001403EF"/>
    <w:rsid w:val="001406CE"/>
    <w:rsid w:val="001406ED"/>
    <w:rsid w:val="00140782"/>
    <w:rsid w:val="001407D5"/>
    <w:rsid w:val="00140986"/>
    <w:rsid w:val="00140D87"/>
    <w:rsid w:val="00140FC7"/>
    <w:rsid w:val="00140FEF"/>
    <w:rsid w:val="001414CC"/>
    <w:rsid w:val="00141954"/>
    <w:rsid w:val="0014198F"/>
    <w:rsid w:val="0014226C"/>
    <w:rsid w:val="00142295"/>
    <w:rsid w:val="0014235B"/>
    <w:rsid w:val="00142384"/>
    <w:rsid w:val="00142F1E"/>
    <w:rsid w:val="001432A0"/>
    <w:rsid w:val="001434F4"/>
    <w:rsid w:val="00143805"/>
    <w:rsid w:val="00143D65"/>
    <w:rsid w:val="00143F2A"/>
    <w:rsid w:val="0014413C"/>
    <w:rsid w:val="00144F48"/>
    <w:rsid w:val="0014533A"/>
    <w:rsid w:val="00145B54"/>
    <w:rsid w:val="00145ECC"/>
    <w:rsid w:val="001463E4"/>
    <w:rsid w:val="00146AEA"/>
    <w:rsid w:val="00146C69"/>
    <w:rsid w:val="00147273"/>
    <w:rsid w:val="001478B9"/>
    <w:rsid w:val="00147A88"/>
    <w:rsid w:val="00147ACA"/>
    <w:rsid w:val="00147BC0"/>
    <w:rsid w:val="00147DA7"/>
    <w:rsid w:val="001504B0"/>
    <w:rsid w:val="00150A1D"/>
    <w:rsid w:val="00150BD0"/>
    <w:rsid w:val="00150BD6"/>
    <w:rsid w:val="00150CA5"/>
    <w:rsid w:val="00150EB9"/>
    <w:rsid w:val="00151143"/>
    <w:rsid w:val="00151AA6"/>
    <w:rsid w:val="00152380"/>
    <w:rsid w:val="00152456"/>
    <w:rsid w:val="00152481"/>
    <w:rsid w:val="0015256D"/>
    <w:rsid w:val="001529B4"/>
    <w:rsid w:val="00152BC2"/>
    <w:rsid w:val="00152CB9"/>
    <w:rsid w:val="00152DD0"/>
    <w:rsid w:val="00152FD1"/>
    <w:rsid w:val="0015325A"/>
    <w:rsid w:val="00153729"/>
    <w:rsid w:val="00153897"/>
    <w:rsid w:val="00153DDE"/>
    <w:rsid w:val="001541FC"/>
    <w:rsid w:val="00154518"/>
    <w:rsid w:val="0015477B"/>
    <w:rsid w:val="00154E27"/>
    <w:rsid w:val="00154FFD"/>
    <w:rsid w:val="00155131"/>
    <w:rsid w:val="00155155"/>
    <w:rsid w:val="00155276"/>
    <w:rsid w:val="00155387"/>
    <w:rsid w:val="001553A1"/>
    <w:rsid w:val="00155712"/>
    <w:rsid w:val="00155946"/>
    <w:rsid w:val="00155D99"/>
    <w:rsid w:val="00156234"/>
    <w:rsid w:val="00156E9E"/>
    <w:rsid w:val="0015750F"/>
    <w:rsid w:val="00157785"/>
    <w:rsid w:val="00157CC9"/>
    <w:rsid w:val="00160153"/>
    <w:rsid w:val="00160CBA"/>
    <w:rsid w:val="001610AC"/>
    <w:rsid w:val="0016124D"/>
    <w:rsid w:val="00161475"/>
    <w:rsid w:val="0016151E"/>
    <w:rsid w:val="00161694"/>
    <w:rsid w:val="00161D66"/>
    <w:rsid w:val="001621C8"/>
    <w:rsid w:val="00162226"/>
    <w:rsid w:val="00162422"/>
    <w:rsid w:val="00162796"/>
    <w:rsid w:val="00162962"/>
    <w:rsid w:val="00162E3B"/>
    <w:rsid w:val="001631E3"/>
    <w:rsid w:val="00163434"/>
    <w:rsid w:val="00163CE3"/>
    <w:rsid w:val="00164220"/>
    <w:rsid w:val="00164F06"/>
    <w:rsid w:val="00164FCF"/>
    <w:rsid w:val="001651DD"/>
    <w:rsid w:val="00165F12"/>
    <w:rsid w:val="001662CB"/>
    <w:rsid w:val="00167068"/>
    <w:rsid w:val="00167188"/>
    <w:rsid w:val="00167269"/>
    <w:rsid w:val="0016727B"/>
    <w:rsid w:val="001679E0"/>
    <w:rsid w:val="00167A4A"/>
    <w:rsid w:val="00167BAD"/>
    <w:rsid w:val="0017057B"/>
    <w:rsid w:val="00170641"/>
    <w:rsid w:val="0017074A"/>
    <w:rsid w:val="00170C8D"/>
    <w:rsid w:val="001712A8"/>
    <w:rsid w:val="00171D58"/>
    <w:rsid w:val="00172131"/>
    <w:rsid w:val="001721ED"/>
    <w:rsid w:val="00172768"/>
    <w:rsid w:val="00173A26"/>
    <w:rsid w:val="00173C64"/>
    <w:rsid w:val="00173DFE"/>
    <w:rsid w:val="00174433"/>
    <w:rsid w:val="00174690"/>
    <w:rsid w:val="00174974"/>
    <w:rsid w:val="00174E62"/>
    <w:rsid w:val="00175476"/>
    <w:rsid w:val="001755BB"/>
    <w:rsid w:val="001755F5"/>
    <w:rsid w:val="00175B47"/>
    <w:rsid w:val="00176CAC"/>
    <w:rsid w:val="00176FA2"/>
    <w:rsid w:val="00177359"/>
    <w:rsid w:val="00177F05"/>
    <w:rsid w:val="0018000D"/>
    <w:rsid w:val="00180309"/>
    <w:rsid w:val="00180B5D"/>
    <w:rsid w:val="00180DC0"/>
    <w:rsid w:val="001815AF"/>
    <w:rsid w:val="00181800"/>
    <w:rsid w:val="00181D76"/>
    <w:rsid w:val="00181E5F"/>
    <w:rsid w:val="00181F9D"/>
    <w:rsid w:val="00182648"/>
    <w:rsid w:val="001826D8"/>
    <w:rsid w:val="00182710"/>
    <w:rsid w:val="001828D2"/>
    <w:rsid w:val="00182957"/>
    <w:rsid w:val="001829CD"/>
    <w:rsid w:val="00183538"/>
    <w:rsid w:val="0018365D"/>
    <w:rsid w:val="00183A15"/>
    <w:rsid w:val="00183BCD"/>
    <w:rsid w:val="00183C18"/>
    <w:rsid w:val="00183CA8"/>
    <w:rsid w:val="00183F34"/>
    <w:rsid w:val="00184086"/>
    <w:rsid w:val="0018429E"/>
    <w:rsid w:val="0018458B"/>
    <w:rsid w:val="0018475E"/>
    <w:rsid w:val="00184E03"/>
    <w:rsid w:val="00185049"/>
    <w:rsid w:val="001851BC"/>
    <w:rsid w:val="00185345"/>
    <w:rsid w:val="00185397"/>
    <w:rsid w:val="0018550A"/>
    <w:rsid w:val="0018560F"/>
    <w:rsid w:val="0018566B"/>
    <w:rsid w:val="001856D0"/>
    <w:rsid w:val="00185B2D"/>
    <w:rsid w:val="00186471"/>
    <w:rsid w:val="001867EC"/>
    <w:rsid w:val="00186BD4"/>
    <w:rsid w:val="0018712F"/>
    <w:rsid w:val="0018736F"/>
    <w:rsid w:val="00187CE7"/>
    <w:rsid w:val="001900BA"/>
    <w:rsid w:val="001903B5"/>
    <w:rsid w:val="001904DC"/>
    <w:rsid w:val="00190884"/>
    <w:rsid w:val="00190EFD"/>
    <w:rsid w:val="0019133A"/>
    <w:rsid w:val="001913D2"/>
    <w:rsid w:val="001917F1"/>
    <w:rsid w:val="001919AC"/>
    <w:rsid w:val="00191BAA"/>
    <w:rsid w:val="00191D1F"/>
    <w:rsid w:val="00191E6F"/>
    <w:rsid w:val="00192067"/>
    <w:rsid w:val="001921B3"/>
    <w:rsid w:val="001923E0"/>
    <w:rsid w:val="001925DC"/>
    <w:rsid w:val="0019293C"/>
    <w:rsid w:val="0019325D"/>
    <w:rsid w:val="00193A33"/>
    <w:rsid w:val="00194577"/>
    <w:rsid w:val="0019506E"/>
    <w:rsid w:val="0019518E"/>
    <w:rsid w:val="0019533C"/>
    <w:rsid w:val="001954C5"/>
    <w:rsid w:val="001954C9"/>
    <w:rsid w:val="00195502"/>
    <w:rsid w:val="00195581"/>
    <w:rsid w:val="001957AF"/>
    <w:rsid w:val="00196155"/>
    <w:rsid w:val="00196970"/>
    <w:rsid w:val="00197158"/>
    <w:rsid w:val="001971C9"/>
    <w:rsid w:val="00197681"/>
    <w:rsid w:val="0019781D"/>
    <w:rsid w:val="001979AA"/>
    <w:rsid w:val="001A0023"/>
    <w:rsid w:val="001A0434"/>
    <w:rsid w:val="001A1387"/>
    <w:rsid w:val="001A1A0F"/>
    <w:rsid w:val="001A1BD6"/>
    <w:rsid w:val="001A1EDD"/>
    <w:rsid w:val="001A2826"/>
    <w:rsid w:val="001A2AA7"/>
    <w:rsid w:val="001A2BAC"/>
    <w:rsid w:val="001A2DCD"/>
    <w:rsid w:val="001A30B9"/>
    <w:rsid w:val="001A30E7"/>
    <w:rsid w:val="001A383B"/>
    <w:rsid w:val="001A393D"/>
    <w:rsid w:val="001A3CF4"/>
    <w:rsid w:val="001A4399"/>
    <w:rsid w:val="001A43C2"/>
    <w:rsid w:val="001A535F"/>
    <w:rsid w:val="001A55B3"/>
    <w:rsid w:val="001A5EE4"/>
    <w:rsid w:val="001A5F8B"/>
    <w:rsid w:val="001A6087"/>
    <w:rsid w:val="001A659F"/>
    <w:rsid w:val="001A72BD"/>
    <w:rsid w:val="001A7383"/>
    <w:rsid w:val="001A7623"/>
    <w:rsid w:val="001A7787"/>
    <w:rsid w:val="001B003B"/>
    <w:rsid w:val="001B02ED"/>
    <w:rsid w:val="001B043A"/>
    <w:rsid w:val="001B0792"/>
    <w:rsid w:val="001B0984"/>
    <w:rsid w:val="001B10D6"/>
    <w:rsid w:val="001B14AA"/>
    <w:rsid w:val="001B1646"/>
    <w:rsid w:val="001B1999"/>
    <w:rsid w:val="001B2280"/>
    <w:rsid w:val="001B277F"/>
    <w:rsid w:val="001B32C1"/>
    <w:rsid w:val="001B34C4"/>
    <w:rsid w:val="001B3583"/>
    <w:rsid w:val="001B3B79"/>
    <w:rsid w:val="001B407C"/>
    <w:rsid w:val="001B40EA"/>
    <w:rsid w:val="001B41CE"/>
    <w:rsid w:val="001B4650"/>
    <w:rsid w:val="001B5441"/>
    <w:rsid w:val="001B5F36"/>
    <w:rsid w:val="001B63E1"/>
    <w:rsid w:val="001B64EE"/>
    <w:rsid w:val="001B652E"/>
    <w:rsid w:val="001B66A2"/>
    <w:rsid w:val="001B69AD"/>
    <w:rsid w:val="001B6ABB"/>
    <w:rsid w:val="001B6C44"/>
    <w:rsid w:val="001B7017"/>
    <w:rsid w:val="001B7209"/>
    <w:rsid w:val="001B77A5"/>
    <w:rsid w:val="001B7875"/>
    <w:rsid w:val="001B799E"/>
    <w:rsid w:val="001B7E08"/>
    <w:rsid w:val="001C003C"/>
    <w:rsid w:val="001C0164"/>
    <w:rsid w:val="001C052B"/>
    <w:rsid w:val="001C0768"/>
    <w:rsid w:val="001C07BB"/>
    <w:rsid w:val="001C0CFB"/>
    <w:rsid w:val="001C1409"/>
    <w:rsid w:val="001C15FE"/>
    <w:rsid w:val="001C1668"/>
    <w:rsid w:val="001C1691"/>
    <w:rsid w:val="001C1940"/>
    <w:rsid w:val="001C1EC9"/>
    <w:rsid w:val="001C1EF8"/>
    <w:rsid w:val="001C2209"/>
    <w:rsid w:val="001C25C8"/>
    <w:rsid w:val="001C2EB4"/>
    <w:rsid w:val="001C32B2"/>
    <w:rsid w:val="001C3463"/>
    <w:rsid w:val="001C34CA"/>
    <w:rsid w:val="001C3624"/>
    <w:rsid w:val="001C3BBC"/>
    <w:rsid w:val="001C3C87"/>
    <w:rsid w:val="001C3E01"/>
    <w:rsid w:val="001C44B9"/>
    <w:rsid w:val="001C4F36"/>
    <w:rsid w:val="001C5107"/>
    <w:rsid w:val="001C5A91"/>
    <w:rsid w:val="001C633A"/>
    <w:rsid w:val="001C651A"/>
    <w:rsid w:val="001C66FF"/>
    <w:rsid w:val="001C6AC8"/>
    <w:rsid w:val="001C7792"/>
    <w:rsid w:val="001C7BB5"/>
    <w:rsid w:val="001C7D64"/>
    <w:rsid w:val="001C7DF3"/>
    <w:rsid w:val="001C7F35"/>
    <w:rsid w:val="001D01CE"/>
    <w:rsid w:val="001D0318"/>
    <w:rsid w:val="001D094A"/>
    <w:rsid w:val="001D0AE3"/>
    <w:rsid w:val="001D0BFF"/>
    <w:rsid w:val="001D0CD8"/>
    <w:rsid w:val="001D1694"/>
    <w:rsid w:val="001D190E"/>
    <w:rsid w:val="001D2110"/>
    <w:rsid w:val="001D23D0"/>
    <w:rsid w:val="001D2A72"/>
    <w:rsid w:val="001D3493"/>
    <w:rsid w:val="001D4066"/>
    <w:rsid w:val="001D44E1"/>
    <w:rsid w:val="001D46E7"/>
    <w:rsid w:val="001D5966"/>
    <w:rsid w:val="001D5D04"/>
    <w:rsid w:val="001D6124"/>
    <w:rsid w:val="001D62D1"/>
    <w:rsid w:val="001D63D8"/>
    <w:rsid w:val="001D6A77"/>
    <w:rsid w:val="001D6AD6"/>
    <w:rsid w:val="001D6B82"/>
    <w:rsid w:val="001D77E4"/>
    <w:rsid w:val="001D77F9"/>
    <w:rsid w:val="001D7ADE"/>
    <w:rsid w:val="001E0573"/>
    <w:rsid w:val="001E057A"/>
    <w:rsid w:val="001E159A"/>
    <w:rsid w:val="001E17D7"/>
    <w:rsid w:val="001E2739"/>
    <w:rsid w:val="001E2B90"/>
    <w:rsid w:val="001E33EA"/>
    <w:rsid w:val="001E3797"/>
    <w:rsid w:val="001E39F7"/>
    <w:rsid w:val="001E3B30"/>
    <w:rsid w:val="001E4772"/>
    <w:rsid w:val="001E4E0C"/>
    <w:rsid w:val="001E4F53"/>
    <w:rsid w:val="001E51B0"/>
    <w:rsid w:val="001E5C7D"/>
    <w:rsid w:val="001E6039"/>
    <w:rsid w:val="001E6272"/>
    <w:rsid w:val="001E6A4C"/>
    <w:rsid w:val="001E7085"/>
    <w:rsid w:val="001E7292"/>
    <w:rsid w:val="001E75D9"/>
    <w:rsid w:val="001E7B38"/>
    <w:rsid w:val="001F0487"/>
    <w:rsid w:val="001F0504"/>
    <w:rsid w:val="001F1198"/>
    <w:rsid w:val="001F17A8"/>
    <w:rsid w:val="001F1B65"/>
    <w:rsid w:val="001F2352"/>
    <w:rsid w:val="001F2C2A"/>
    <w:rsid w:val="001F3360"/>
    <w:rsid w:val="001F338A"/>
    <w:rsid w:val="001F33CE"/>
    <w:rsid w:val="001F342F"/>
    <w:rsid w:val="001F3464"/>
    <w:rsid w:val="001F3B7D"/>
    <w:rsid w:val="001F3FB7"/>
    <w:rsid w:val="001F57F7"/>
    <w:rsid w:val="001F5B42"/>
    <w:rsid w:val="001F5BA0"/>
    <w:rsid w:val="001F5CDB"/>
    <w:rsid w:val="001F66C4"/>
    <w:rsid w:val="001F6951"/>
    <w:rsid w:val="001F69AF"/>
    <w:rsid w:val="001F69D4"/>
    <w:rsid w:val="001F6C23"/>
    <w:rsid w:val="001F6D2A"/>
    <w:rsid w:val="001F6ED0"/>
    <w:rsid w:val="001F73EA"/>
    <w:rsid w:val="001F78F6"/>
    <w:rsid w:val="001F7BE4"/>
    <w:rsid w:val="001F7E8E"/>
    <w:rsid w:val="00200681"/>
    <w:rsid w:val="00200937"/>
    <w:rsid w:val="00200D2C"/>
    <w:rsid w:val="002012A7"/>
    <w:rsid w:val="0020145E"/>
    <w:rsid w:val="00201772"/>
    <w:rsid w:val="00201BEF"/>
    <w:rsid w:val="00201ED1"/>
    <w:rsid w:val="00201F54"/>
    <w:rsid w:val="00202024"/>
    <w:rsid w:val="00202849"/>
    <w:rsid w:val="002032EC"/>
    <w:rsid w:val="002035A8"/>
    <w:rsid w:val="00203A16"/>
    <w:rsid w:val="00203BF8"/>
    <w:rsid w:val="002054C9"/>
    <w:rsid w:val="00205546"/>
    <w:rsid w:val="0020564E"/>
    <w:rsid w:val="00205BC7"/>
    <w:rsid w:val="00205CC8"/>
    <w:rsid w:val="00205CD0"/>
    <w:rsid w:val="002068CF"/>
    <w:rsid w:val="00206925"/>
    <w:rsid w:val="0020692F"/>
    <w:rsid w:val="00206C04"/>
    <w:rsid w:val="00206D3A"/>
    <w:rsid w:val="00206E37"/>
    <w:rsid w:val="00206E5B"/>
    <w:rsid w:val="0020727F"/>
    <w:rsid w:val="002074D1"/>
    <w:rsid w:val="00207B36"/>
    <w:rsid w:val="00207FBB"/>
    <w:rsid w:val="0021002B"/>
    <w:rsid w:val="00210066"/>
    <w:rsid w:val="00210A3D"/>
    <w:rsid w:val="00210A68"/>
    <w:rsid w:val="00210BF0"/>
    <w:rsid w:val="00211070"/>
    <w:rsid w:val="00211116"/>
    <w:rsid w:val="002111E5"/>
    <w:rsid w:val="00211269"/>
    <w:rsid w:val="002113AC"/>
    <w:rsid w:val="00211486"/>
    <w:rsid w:val="002117EC"/>
    <w:rsid w:val="00211971"/>
    <w:rsid w:val="00211C3E"/>
    <w:rsid w:val="00212290"/>
    <w:rsid w:val="002128E7"/>
    <w:rsid w:val="002128FD"/>
    <w:rsid w:val="00212D09"/>
    <w:rsid w:val="00212DCD"/>
    <w:rsid w:val="002131C8"/>
    <w:rsid w:val="002136A9"/>
    <w:rsid w:val="002136F8"/>
    <w:rsid w:val="002137BF"/>
    <w:rsid w:val="00213E34"/>
    <w:rsid w:val="00213E5D"/>
    <w:rsid w:val="00214899"/>
    <w:rsid w:val="00214947"/>
    <w:rsid w:val="00214BD3"/>
    <w:rsid w:val="00214C9E"/>
    <w:rsid w:val="00214F34"/>
    <w:rsid w:val="00215013"/>
    <w:rsid w:val="00215266"/>
    <w:rsid w:val="002154E0"/>
    <w:rsid w:val="00215AFC"/>
    <w:rsid w:val="00215D3B"/>
    <w:rsid w:val="00215FBD"/>
    <w:rsid w:val="00216B25"/>
    <w:rsid w:val="00216F48"/>
    <w:rsid w:val="00216F6B"/>
    <w:rsid w:val="002173A0"/>
    <w:rsid w:val="00220010"/>
    <w:rsid w:val="00220130"/>
    <w:rsid w:val="0022075B"/>
    <w:rsid w:val="00220A7F"/>
    <w:rsid w:val="00220ED8"/>
    <w:rsid w:val="0022111C"/>
    <w:rsid w:val="00221246"/>
    <w:rsid w:val="002212AD"/>
    <w:rsid w:val="0022162E"/>
    <w:rsid w:val="002216EB"/>
    <w:rsid w:val="0022173C"/>
    <w:rsid w:val="00221DFC"/>
    <w:rsid w:val="00221EA9"/>
    <w:rsid w:val="00221EE7"/>
    <w:rsid w:val="00222AC5"/>
    <w:rsid w:val="00222B87"/>
    <w:rsid w:val="002231BE"/>
    <w:rsid w:val="002234F0"/>
    <w:rsid w:val="002238DF"/>
    <w:rsid w:val="00224471"/>
    <w:rsid w:val="00224C51"/>
    <w:rsid w:val="002253C4"/>
    <w:rsid w:val="00225465"/>
    <w:rsid w:val="002258CA"/>
    <w:rsid w:val="00225951"/>
    <w:rsid w:val="00225E31"/>
    <w:rsid w:val="00225FCA"/>
    <w:rsid w:val="00226069"/>
    <w:rsid w:val="00226C11"/>
    <w:rsid w:val="00226F31"/>
    <w:rsid w:val="0022778A"/>
    <w:rsid w:val="002277BD"/>
    <w:rsid w:val="002277C7"/>
    <w:rsid w:val="00227C25"/>
    <w:rsid w:val="0023008E"/>
    <w:rsid w:val="002304C3"/>
    <w:rsid w:val="0023051C"/>
    <w:rsid w:val="002309CF"/>
    <w:rsid w:val="00230FAA"/>
    <w:rsid w:val="00231085"/>
    <w:rsid w:val="002310B2"/>
    <w:rsid w:val="002318A5"/>
    <w:rsid w:val="0023201A"/>
    <w:rsid w:val="00232328"/>
    <w:rsid w:val="00232465"/>
    <w:rsid w:val="0023276E"/>
    <w:rsid w:val="00232C6B"/>
    <w:rsid w:val="00232F32"/>
    <w:rsid w:val="00232F71"/>
    <w:rsid w:val="00233435"/>
    <w:rsid w:val="00233B43"/>
    <w:rsid w:val="00233C93"/>
    <w:rsid w:val="002340F5"/>
    <w:rsid w:val="00234142"/>
    <w:rsid w:val="002341BF"/>
    <w:rsid w:val="002351BC"/>
    <w:rsid w:val="00235539"/>
    <w:rsid w:val="002358FE"/>
    <w:rsid w:val="00235990"/>
    <w:rsid w:val="002359D9"/>
    <w:rsid w:val="00235E8D"/>
    <w:rsid w:val="00235FA8"/>
    <w:rsid w:val="00235FF9"/>
    <w:rsid w:val="00236011"/>
    <w:rsid w:val="002360C1"/>
    <w:rsid w:val="002364E6"/>
    <w:rsid w:val="00236A71"/>
    <w:rsid w:val="00236F40"/>
    <w:rsid w:val="00237AA3"/>
    <w:rsid w:val="00237C78"/>
    <w:rsid w:val="00240126"/>
    <w:rsid w:val="002405EC"/>
    <w:rsid w:val="00240AEB"/>
    <w:rsid w:val="00241036"/>
    <w:rsid w:val="002412E4"/>
    <w:rsid w:val="00241554"/>
    <w:rsid w:val="00241649"/>
    <w:rsid w:val="0024208D"/>
    <w:rsid w:val="00242216"/>
    <w:rsid w:val="0024252D"/>
    <w:rsid w:val="0024261A"/>
    <w:rsid w:val="00242F2B"/>
    <w:rsid w:val="002431DD"/>
    <w:rsid w:val="0024408E"/>
    <w:rsid w:val="0024469E"/>
    <w:rsid w:val="00244B7A"/>
    <w:rsid w:val="00244FDA"/>
    <w:rsid w:val="0024596F"/>
    <w:rsid w:val="00245A62"/>
    <w:rsid w:val="00245E12"/>
    <w:rsid w:val="00245E8D"/>
    <w:rsid w:val="00246E0A"/>
    <w:rsid w:val="00246EF0"/>
    <w:rsid w:val="002471A2"/>
    <w:rsid w:val="0024741F"/>
    <w:rsid w:val="00247684"/>
    <w:rsid w:val="00250615"/>
    <w:rsid w:val="0025069A"/>
    <w:rsid w:val="0025124C"/>
    <w:rsid w:val="002514DA"/>
    <w:rsid w:val="00251944"/>
    <w:rsid w:val="00251985"/>
    <w:rsid w:val="0025214C"/>
    <w:rsid w:val="002523E6"/>
    <w:rsid w:val="00252FA5"/>
    <w:rsid w:val="002531F9"/>
    <w:rsid w:val="002532C1"/>
    <w:rsid w:val="0025335E"/>
    <w:rsid w:val="002534F1"/>
    <w:rsid w:val="00253F38"/>
    <w:rsid w:val="0025409C"/>
    <w:rsid w:val="00254213"/>
    <w:rsid w:val="00254553"/>
    <w:rsid w:val="002545DA"/>
    <w:rsid w:val="002546BD"/>
    <w:rsid w:val="002552EA"/>
    <w:rsid w:val="002554E8"/>
    <w:rsid w:val="00255915"/>
    <w:rsid w:val="0025594E"/>
    <w:rsid w:val="00255ABD"/>
    <w:rsid w:val="00255BBC"/>
    <w:rsid w:val="00255C02"/>
    <w:rsid w:val="00255DBB"/>
    <w:rsid w:val="002563C2"/>
    <w:rsid w:val="002563DA"/>
    <w:rsid w:val="0025670F"/>
    <w:rsid w:val="00256755"/>
    <w:rsid w:val="002569C4"/>
    <w:rsid w:val="002576AD"/>
    <w:rsid w:val="00257813"/>
    <w:rsid w:val="0025782E"/>
    <w:rsid w:val="002579B3"/>
    <w:rsid w:val="002579E3"/>
    <w:rsid w:val="00257C78"/>
    <w:rsid w:val="00260020"/>
    <w:rsid w:val="0026024E"/>
    <w:rsid w:val="00260589"/>
    <w:rsid w:val="00260631"/>
    <w:rsid w:val="00260985"/>
    <w:rsid w:val="00260BE8"/>
    <w:rsid w:val="00260CF2"/>
    <w:rsid w:val="00261845"/>
    <w:rsid w:val="00261970"/>
    <w:rsid w:val="00261DDA"/>
    <w:rsid w:val="002628FB"/>
    <w:rsid w:val="00262D0B"/>
    <w:rsid w:val="0026302A"/>
    <w:rsid w:val="00263472"/>
    <w:rsid w:val="00263EC7"/>
    <w:rsid w:val="00264474"/>
    <w:rsid w:val="002647ED"/>
    <w:rsid w:val="00264850"/>
    <w:rsid w:val="00264DF0"/>
    <w:rsid w:val="00264FC5"/>
    <w:rsid w:val="00265024"/>
    <w:rsid w:val="002654E5"/>
    <w:rsid w:val="00265A13"/>
    <w:rsid w:val="00265A29"/>
    <w:rsid w:val="00266843"/>
    <w:rsid w:val="002675B2"/>
    <w:rsid w:val="00267D23"/>
    <w:rsid w:val="00270010"/>
    <w:rsid w:val="0027063E"/>
    <w:rsid w:val="00270690"/>
    <w:rsid w:val="002708F3"/>
    <w:rsid w:val="00270B6A"/>
    <w:rsid w:val="00270E4A"/>
    <w:rsid w:val="0027157D"/>
    <w:rsid w:val="00271687"/>
    <w:rsid w:val="00271EDC"/>
    <w:rsid w:val="00271FD5"/>
    <w:rsid w:val="002723F3"/>
    <w:rsid w:val="00272699"/>
    <w:rsid w:val="00272A11"/>
    <w:rsid w:val="0027363C"/>
    <w:rsid w:val="0027369B"/>
    <w:rsid w:val="0027383F"/>
    <w:rsid w:val="00273E36"/>
    <w:rsid w:val="0027486C"/>
    <w:rsid w:val="002749B3"/>
    <w:rsid w:val="0027509B"/>
    <w:rsid w:val="002757D7"/>
    <w:rsid w:val="00275D83"/>
    <w:rsid w:val="00276201"/>
    <w:rsid w:val="00276954"/>
    <w:rsid w:val="00276C68"/>
    <w:rsid w:val="00276E94"/>
    <w:rsid w:val="00277193"/>
    <w:rsid w:val="0027723B"/>
    <w:rsid w:val="0027737C"/>
    <w:rsid w:val="00277875"/>
    <w:rsid w:val="00277AC5"/>
    <w:rsid w:val="00277ECC"/>
    <w:rsid w:val="002804BB"/>
    <w:rsid w:val="00280DC1"/>
    <w:rsid w:val="00281807"/>
    <w:rsid w:val="002819EF"/>
    <w:rsid w:val="00281FD2"/>
    <w:rsid w:val="00282565"/>
    <w:rsid w:val="002825FA"/>
    <w:rsid w:val="00282846"/>
    <w:rsid w:val="0028317F"/>
    <w:rsid w:val="002832FF"/>
    <w:rsid w:val="002833EC"/>
    <w:rsid w:val="0028374E"/>
    <w:rsid w:val="0028386E"/>
    <w:rsid w:val="00283D2E"/>
    <w:rsid w:val="00283D8D"/>
    <w:rsid w:val="00283E3B"/>
    <w:rsid w:val="002842CD"/>
    <w:rsid w:val="002847BD"/>
    <w:rsid w:val="002849F6"/>
    <w:rsid w:val="00284D55"/>
    <w:rsid w:val="00285D69"/>
    <w:rsid w:val="00285DD1"/>
    <w:rsid w:val="00285E8A"/>
    <w:rsid w:val="00286019"/>
    <w:rsid w:val="00286143"/>
    <w:rsid w:val="002861D2"/>
    <w:rsid w:val="002869F8"/>
    <w:rsid w:val="00286A00"/>
    <w:rsid w:val="00286F18"/>
    <w:rsid w:val="0028780D"/>
    <w:rsid w:val="00287A77"/>
    <w:rsid w:val="00287C76"/>
    <w:rsid w:val="00290619"/>
    <w:rsid w:val="00290725"/>
    <w:rsid w:val="00290A1E"/>
    <w:rsid w:val="00291222"/>
    <w:rsid w:val="00291249"/>
    <w:rsid w:val="00291573"/>
    <w:rsid w:val="00292387"/>
    <w:rsid w:val="002923BB"/>
    <w:rsid w:val="0029280F"/>
    <w:rsid w:val="00292FA2"/>
    <w:rsid w:val="00293164"/>
    <w:rsid w:val="00294217"/>
    <w:rsid w:val="00294875"/>
    <w:rsid w:val="00294B23"/>
    <w:rsid w:val="00294C3F"/>
    <w:rsid w:val="00294E40"/>
    <w:rsid w:val="0029516B"/>
    <w:rsid w:val="0029527A"/>
    <w:rsid w:val="002953BC"/>
    <w:rsid w:val="00295420"/>
    <w:rsid w:val="002955EE"/>
    <w:rsid w:val="00295764"/>
    <w:rsid w:val="00295782"/>
    <w:rsid w:val="0029588C"/>
    <w:rsid w:val="00295C30"/>
    <w:rsid w:val="00295C33"/>
    <w:rsid w:val="00295CD6"/>
    <w:rsid w:val="002960AB"/>
    <w:rsid w:val="00296793"/>
    <w:rsid w:val="00296BAB"/>
    <w:rsid w:val="00297125"/>
    <w:rsid w:val="002971D3"/>
    <w:rsid w:val="00297A53"/>
    <w:rsid w:val="00297C85"/>
    <w:rsid w:val="00297D8B"/>
    <w:rsid w:val="002A00CA"/>
    <w:rsid w:val="002A0144"/>
    <w:rsid w:val="002A01BD"/>
    <w:rsid w:val="002A020F"/>
    <w:rsid w:val="002A06B4"/>
    <w:rsid w:val="002A0827"/>
    <w:rsid w:val="002A0849"/>
    <w:rsid w:val="002A0929"/>
    <w:rsid w:val="002A0C96"/>
    <w:rsid w:val="002A11DA"/>
    <w:rsid w:val="002A12DB"/>
    <w:rsid w:val="002A139D"/>
    <w:rsid w:val="002A1955"/>
    <w:rsid w:val="002A1B13"/>
    <w:rsid w:val="002A2286"/>
    <w:rsid w:val="002A27C5"/>
    <w:rsid w:val="002A282C"/>
    <w:rsid w:val="002A2842"/>
    <w:rsid w:val="002A29BC"/>
    <w:rsid w:val="002A2AD8"/>
    <w:rsid w:val="002A30AA"/>
    <w:rsid w:val="002A31F6"/>
    <w:rsid w:val="002A3422"/>
    <w:rsid w:val="002A34F8"/>
    <w:rsid w:val="002A3773"/>
    <w:rsid w:val="002A3774"/>
    <w:rsid w:val="002A3AC5"/>
    <w:rsid w:val="002A3BB4"/>
    <w:rsid w:val="002A3C0A"/>
    <w:rsid w:val="002A4389"/>
    <w:rsid w:val="002A43AC"/>
    <w:rsid w:val="002A4555"/>
    <w:rsid w:val="002A4DE8"/>
    <w:rsid w:val="002A5263"/>
    <w:rsid w:val="002A55E4"/>
    <w:rsid w:val="002A5610"/>
    <w:rsid w:val="002A58BC"/>
    <w:rsid w:val="002A58ED"/>
    <w:rsid w:val="002A5BD0"/>
    <w:rsid w:val="002A5BF9"/>
    <w:rsid w:val="002A6176"/>
    <w:rsid w:val="002A666E"/>
    <w:rsid w:val="002A7372"/>
    <w:rsid w:val="002A799A"/>
    <w:rsid w:val="002A7A93"/>
    <w:rsid w:val="002A7B6D"/>
    <w:rsid w:val="002B034A"/>
    <w:rsid w:val="002B05D6"/>
    <w:rsid w:val="002B0625"/>
    <w:rsid w:val="002B0F43"/>
    <w:rsid w:val="002B14EF"/>
    <w:rsid w:val="002B1823"/>
    <w:rsid w:val="002B3026"/>
    <w:rsid w:val="002B306F"/>
    <w:rsid w:val="002B3D15"/>
    <w:rsid w:val="002B4558"/>
    <w:rsid w:val="002B54E9"/>
    <w:rsid w:val="002B65E0"/>
    <w:rsid w:val="002B670E"/>
    <w:rsid w:val="002B6BD7"/>
    <w:rsid w:val="002B72BF"/>
    <w:rsid w:val="002B74E8"/>
    <w:rsid w:val="002B75F6"/>
    <w:rsid w:val="002B7948"/>
    <w:rsid w:val="002C01E4"/>
    <w:rsid w:val="002C01FB"/>
    <w:rsid w:val="002C03C0"/>
    <w:rsid w:val="002C050E"/>
    <w:rsid w:val="002C0668"/>
    <w:rsid w:val="002C19E3"/>
    <w:rsid w:val="002C1AD8"/>
    <w:rsid w:val="002C1C20"/>
    <w:rsid w:val="002C1CA0"/>
    <w:rsid w:val="002C1D51"/>
    <w:rsid w:val="002C1FBE"/>
    <w:rsid w:val="002C2004"/>
    <w:rsid w:val="002C20D9"/>
    <w:rsid w:val="002C2F84"/>
    <w:rsid w:val="002C2FDC"/>
    <w:rsid w:val="002C37B9"/>
    <w:rsid w:val="002C3C5B"/>
    <w:rsid w:val="002C416F"/>
    <w:rsid w:val="002C4468"/>
    <w:rsid w:val="002C4873"/>
    <w:rsid w:val="002C4926"/>
    <w:rsid w:val="002C4B3D"/>
    <w:rsid w:val="002C4D98"/>
    <w:rsid w:val="002C5058"/>
    <w:rsid w:val="002C56A3"/>
    <w:rsid w:val="002C5888"/>
    <w:rsid w:val="002C5969"/>
    <w:rsid w:val="002C5E7A"/>
    <w:rsid w:val="002C5F71"/>
    <w:rsid w:val="002C633B"/>
    <w:rsid w:val="002C6389"/>
    <w:rsid w:val="002C6C7A"/>
    <w:rsid w:val="002C6D6E"/>
    <w:rsid w:val="002C720B"/>
    <w:rsid w:val="002C7635"/>
    <w:rsid w:val="002C7D07"/>
    <w:rsid w:val="002C7F97"/>
    <w:rsid w:val="002D0636"/>
    <w:rsid w:val="002D070F"/>
    <w:rsid w:val="002D0B22"/>
    <w:rsid w:val="002D0B3F"/>
    <w:rsid w:val="002D0D92"/>
    <w:rsid w:val="002D150C"/>
    <w:rsid w:val="002D1898"/>
    <w:rsid w:val="002D1971"/>
    <w:rsid w:val="002D1C4A"/>
    <w:rsid w:val="002D22A5"/>
    <w:rsid w:val="002D289B"/>
    <w:rsid w:val="002D2A94"/>
    <w:rsid w:val="002D2C0B"/>
    <w:rsid w:val="002D2C90"/>
    <w:rsid w:val="002D33A8"/>
    <w:rsid w:val="002D343D"/>
    <w:rsid w:val="002D34DF"/>
    <w:rsid w:val="002D3778"/>
    <w:rsid w:val="002D39FE"/>
    <w:rsid w:val="002D3E3C"/>
    <w:rsid w:val="002D4207"/>
    <w:rsid w:val="002D577C"/>
    <w:rsid w:val="002D5F88"/>
    <w:rsid w:val="002D67BD"/>
    <w:rsid w:val="002D6995"/>
    <w:rsid w:val="002D6A68"/>
    <w:rsid w:val="002D709D"/>
    <w:rsid w:val="002D7731"/>
    <w:rsid w:val="002D7F37"/>
    <w:rsid w:val="002E09EA"/>
    <w:rsid w:val="002E0C77"/>
    <w:rsid w:val="002E116C"/>
    <w:rsid w:val="002E1178"/>
    <w:rsid w:val="002E14C1"/>
    <w:rsid w:val="002E17E0"/>
    <w:rsid w:val="002E190B"/>
    <w:rsid w:val="002E1938"/>
    <w:rsid w:val="002E1A7D"/>
    <w:rsid w:val="002E21C0"/>
    <w:rsid w:val="002E27CD"/>
    <w:rsid w:val="002E2BDE"/>
    <w:rsid w:val="002E32AA"/>
    <w:rsid w:val="002E3693"/>
    <w:rsid w:val="002E3CAD"/>
    <w:rsid w:val="002E3D1C"/>
    <w:rsid w:val="002E406F"/>
    <w:rsid w:val="002E5541"/>
    <w:rsid w:val="002E579D"/>
    <w:rsid w:val="002E673D"/>
    <w:rsid w:val="002E6B5B"/>
    <w:rsid w:val="002E71E7"/>
    <w:rsid w:val="002E78D0"/>
    <w:rsid w:val="002F004B"/>
    <w:rsid w:val="002F04CE"/>
    <w:rsid w:val="002F1915"/>
    <w:rsid w:val="002F212D"/>
    <w:rsid w:val="002F21FF"/>
    <w:rsid w:val="002F26C9"/>
    <w:rsid w:val="002F29DA"/>
    <w:rsid w:val="002F2CAB"/>
    <w:rsid w:val="002F2EBC"/>
    <w:rsid w:val="002F30FF"/>
    <w:rsid w:val="002F3163"/>
    <w:rsid w:val="002F3BDB"/>
    <w:rsid w:val="002F3C27"/>
    <w:rsid w:val="002F3CE1"/>
    <w:rsid w:val="002F3D28"/>
    <w:rsid w:val="002F4052"/>
    <w:rsid w:val="002F4211"/>
    <w:rsid w:val="002F4DF0"/>
    <w:rsid w:val="002F4E18"/>
    <w:rsid w:val="002F548F"/>
    <w:rsid w:val="002F5651"/>
    <w:rsid w:val="002F579F"/>
    <w:rsid w:val="002F5D61"/>
    <w:rsid w:val="002F5D7E"/>
    <w:rsid w:val="002F669B"/>
    <w:rsid w:val="002F67CE"/>
    <w:rsid w:val="002F687E"/>
    <w:rsid w:val="002F68D3"/>
    <w:rsid w:val="002F6FED"/>
    <w:rsid w:val="002F7CAF"/>
    <w:rsid w:val="002F7CF0"/>
    <w:rsid w:val="002F7D7B"/>
    <w:rsid w:val="002F7EC2"/>
    <w:rsid w:val="0030044E"/>
    <w:rsid w:val="003005A9"/>
    <w:rsid w:val="00300790"/>
    <w:rsid w:val="00300AD2"/>
    <w:rsid w:val="00301086"/>
    <w:rsid w:val="003010B0"/>
    <w:rsid w:val="003013A3"/>
    <w:rsid w:val="0030147A"/>
    <w:rsid w:val="00301E62"/>
    <w:rsid w:val="003020E2"/>
    <w:rsid w:val="003026C4"/>
    <w:rsid w:val="00302B26"/>
    <w:rsid w:val="00302E57"/>
    <w:rsid w:val="0030395B"/>
    <w:rsid w:val="00304293"/>
    <w:rsid w:val="00304356"/>
    <w:rsid w:val="00304827"/>
    <w:rsid w:val="00304A36"/>
    <w:rsid w:val="00304BC8"/>
    <w:rsid w:val="00304D1D"/>
    <w:rsid w:val="003052D4"/>
    <w:rsid w:val="0030654E"/>
    <w:rsid w:val="003068DE"/>
    <w:rsid w:val="0030693F"/>
    <w:rsid w:val="00306C13"/>
    <w:rsid w:val="00306D1D"/>
    <w:rsid w:val="00306E66"/>
    <w:rsid w:val="00307A7E"/>
    <w:rsid w:val="00307C3A"/>
    <w:rsid w:val="0031021A"/>
    <w:rsid w:val="0031137E"/>
    <w:rsid w:val="003114D5"/>
    <w:rsid w:val="003115AC"/>
    <w:rsid w:val="00311957"/>
    <w:rsid w:val="00311EF0"/>
    <w:rsid w:val="00311F1F"/>
    <w:rsid w:val="003129DF"/>
    <w:rsid w:val="00313B4B"/>
    <w:rsid w:val="00313C23"/>
    <w:rsid w:val="003140E4"/>
    <w:rsid w:val="003147A3"/>
    <w:rsid w:val="003148F1"/>
    <w:rsid w:val="00314E5B"/>
    <w:rsid w:val="00315259"/>
    <w:rsid w:val="00315733"/>
    <w:rsid w:val="00315D55"/>
    <w:rsid w:val="0031605E"/>
    <w:rsid w:val="00316343"/>
    <w:rsid w:val="0031636D"/>
    <w:rsid w:val="00316396"/>
    <w:rsid w:val="00316596"/>
    <w:rsid w:val="003165B0"/>
    <w:rsid w:val="00316A7D"/>
    <w:rsid w:val="003171F3"/>
    <w:rsid w:val="00320438"/>
    <w:rsid w:val="003204C4"/>
    <w:rsid w:val="0032054F"/>
    <w:rsid w:val="003206FD"/>
    <w:rsid w:val="003212DD"/>
    <w:rsid w:val="00321335"/>
    <w:rsid w:val="00322402"/>
    <w:rsid w:val="0032249C"/>
    <w:rsid w:val="003225C2"/>
    <w:rsid w:val="003227BB"/>
    <w:rsid w:val="00322940"/>
    <w:rsid w:val="003229A1"/>
    <w:rsid w:val="003230D4"/>
    <w:rsid w:val="00323306"/>
    <w:rsid w:val="003236CC"/>
    <w:rsid w:val="00324B59"/>
    <w:rsid w:val="00324E17"/>
    <w:rsid w:val="003253B8"/>
    <w:rsid w:val="00325414"/>
    <w:rsid w:val="00325D09"/>
    <w:rsid w:val="00325D75"/>
    <w:rsid w:val="00325EB3"/>
    <w:rsid w:val="00326946"/>
    <w:rsid w:val="00326B38"/>
    <w:rsid w:val="00326BF4"/>
    <w:rsid w:val="003273D9"/>
    <w:rsid w:val="0032762D"/>
    <w:rsid w:val="00327825"/>
    <w:rsid w:val="00327B1D"/>
    <w:rsid w:val="00327C75"/>
    <w:rsid w:val="00327F6E"/>
    <w:rsid w:val="0033046C"/>
    <w:rsid w:val="003306BF"/>
    <w:rsid w:val="0033089C"/>
    <w:rsid w:val="003308D7"/>
    <w:rsid w:val="00330DF4"/>
    <w:rsid w:val="00330DFF"/>
    <w:rsid w:val="00330F13"/>
    <w:rsid w:val="0033103A"/>
    <w:rsid w:val="0033110C"/>
    <w:rsid w:val="00331110"/>
    <w:rsid w:val="00331950"/>
    <w:rsid w:val="00333884"/>
    <w:rsid w:val="00333CFB"/>
    <w:rsid w:val="00333E8E"/>
    <w:rsid w:val="00333EE5"/>
    <w:rsid w:val="0033421C"/>
    <w:rsid w:val="00334537"/>
    <w:rsid w:val="003349FD"/>
    <w:rsid w:val="00335018"/>
    <w:rsid w:val="003352E9"/>
    <w:rsid w:val="003354E5"/>
    <w:rsid w:val="0033553F"/>
    <w:rsid w:val="00335586"/>
    <w:rsid w:val="00335610"/>
    <w:rsid w:val="00335A58"/>
    <w:rsid w:val="003360C6"/>
    <w:rsid w:val="00336614"/>
    <w:rsid w:val="00336754"/>
    <w:rsid w:val="00336A45"/>
    <w:rsid w:val="00336B58"/>
    <w:rsid w:val="00337998"/>
    <w:rsid w:val="00337BC6"/>
    <w:rsid w:val="00340504"/>
    <w:rsid w:val="0034091F"/>
    <w:rsid w:val="00340C20"/>
    <w:rsid w:val="00340D18"/>
    <w:rsid w:val="00340D65"/>
    <w:rsid w:val="00340F48"/>
    <w:rsid w:val="0034138D"/>
    <w:rsid w:val="003416D2"/>
    <w:rsid w:val="00341ECB"/>
    <w:rsid w:val="00341EE3"/>
    <w:rsid w:val="003420AC"/>
    <w:rsid w:val="0034211B"/>
    <w:rsid w:val="00342863"/>
    <w:rsid w:val="00342CDF"/>
    <w:rsid w:val="00342DD2"/>
    <w:rsid w:val="00343458"/>
    <w:rsid w:val="0034369F"/>
    <w:rsid w:val="003439FD"/>
    <w:rsid w:val="00343C5D"/>
    <w:rsid w:val="00343D60"/>
    <w:rsid w:val="00343DD8"/>
    <w:rsid w:val="0034463A"/>
    <w:rsid w:val="003449D4"/>
    <w:rsid w:val="00344A35"/>
    <w:rsid w:val="00344ABF"/>
    <w:rsid w:val="00344B57"/>
    <w:rsid w:val="00344EA6"/>
    <w:rsid w:val="00344FCD"/>
    <w:rsid w:val="003459AF"/>
    <w:rsid w:val="00346518"/>
    <w:rsid w:val="00346787"/>
    <w:rsid w:val="00346B16"/>
    <w:rsid w:val="00346CBB"/>
    <w:rsid w:val="00346E29"/>
    <w:rsid w:val="00346FFE"/>
    <w:rsid w:val="00347116"/>
    <w:rsid w:val="00350217"/>
    <w:rsid w:val="00350225"/>
    <w:rsid w:val="0035053D"/>
    <w:rsid w:val="00350615"/>
    <w:rsid w:val="00350881"/>
    <w:rsid w:val="003508F5"/>
    <w:rsid w:val="00350E46"/>
    <w:rsid w:val="003513A0"/>
    <w:rsid w:val="00351733"/>
    <w:rsid w:val="00351A96"/>
    <w:rsid w:val="003523C4"/>
    <w:rsid w:val="003527F6"/>
    <w:rsid w:val="0035298E"/>
    <w:rsid w:val="00353558"/>
    <w:rsid w:val="0035355B"/>
    <w:rsid w:val="00353D21"/>
    <w:rsid w:val="00353D3D"/>
    <w:rsid w:val="00353E9E"/>
    <w:rsid w:val="00354680"/>
    <w:rsid w:val="0035487F"/>
    <w:rsid w:val="003550D5"/>
    <w:rsid w:val="00355179"/>
    <w:rsid w:val="00355975"/>
    <w:rsid w:val="00355ABA"/>
    <w:rsid w:val="00355C98"/>
    <w:rsid w:val="0035612E"/>
    <w:rsid w:val="00356227"/>
    <w:rsid w:val="0035654E"/>
    <w:rsid w:val="003567AA"/>
    <w:rsid w:val="00356BE8"/>
    <w:rsid w:val="003578D6"/>
    <w:rsid w:val="00357A86"/>
    <w:rsid w:val="00357ED5"/>
    <w:rsid w:val="00360452"/>
    <w:rsid w:val="0036070F"/>
    <w:rsid w:val="003607D4"/>
    <w:rsid w:val="00360AF7"/>
    <w:rsid w:val="003612EB"/>
    <w:rsid w:val="00361427"/>
    <w:rsid w:val="003615D6"/>
    <w:rsid w:val="003616BA"/>
    <w:rsid w:val="00361765"/>
    <w:rsid w:val="00361997"/>
    <w:rsid w:val="00361E41"/>
    <w:rsid w:val="00361FB2"/>
    <w:rsid w:val="0036217D"/>
    <w:rsid w:val="00362226"/>
    <w:rsid w:val="003623F8"/>
    <w:rsid w:val="00362603"/>
    <w:rsid w:val="00362F18"/>
    <w:rsid w:val="0036341E"/>
    <w:rsid w:val="00363DB5"/>
    <w:rsid w:val="003642AA"/>
    <w:rsid w:val="00364B40"/>
    <w:rsid w:val="003651B1"/>
    <w:rsid w:val="003655D8"/>
    <w:rsid w:val="00365614"/>
    <w:rsid w:val="003659C7"/>
    <w:rsid w:val="00365AF8"/>
    <w:rsid w:val="00365C77"/>
    <w:rsid w:val="00365D11"/>
    <w:rsid w:val="00365DBF"/>
    <w:rsid w:val="00365F9D"/>
    <w:rsid w:val="00366148"/>
    <w:rsid w:val="00366823"/>
    <w:rsid w:val="0036689E"/>
    <w:rsid w:val="00366B87"/>
    <w:rsid w:val="00366B9E"/>
    <w:rsid w:val="00367168"/>
    <w:rsid w:val="00367F4C"/>
    <w:rsid w:val="00370DA1"/>
    <w:rsid w:val="00371016"/>
    <w:rsid w:val="00371F09"/>
    <w:rsid w:val="003720FC"/>
    <w:rsid w:val="003721F7"/>
    <w:rsid w:val="00372238"/>
    <w:rsid w:val="0037225F"/>
    <w:rsid w:val="003724A2"/>
    <w:rsid w:val="0037346D"/>
    <w:rsid w:val="00373979"/>
    <w:rsid w:val="00373984"/>
    <w:rsid w:val="00373F3C"/>
    <w:rsid w:val="0037407C"/>
    <w:rsid w:val="00374BFE"/>
    <w:rsid w:val="0037520D"/>
    <w:rsid w:val="0037557C"/>
    <w:rsid w:val="003758EB"/>
    <w:rsid w:val="0037617A"/>
    <w:rsid w:val="00376194"/>
    <w:rsid w:val="00376623"/>
    <w:rsid w:val="0037754A"/>
    <w:rsid w:val="003779B9"/>
    <w:rsid w:val="00380194"/>
    <w:rsid w:val="0038030D"/>
    <w:rsid w:val="0038046F"/>
    <w:rsid w:val="00380DD0"/>
    <w:rsid w:val="00380F3F"/>
    <w:rsid w:val="00381601"/>
    <w:rsid w:val="00381D6B"/>
    <w:rsid w:val="003823DB"/>
    <w:rsid w:val="0038272E"/>
    <w:rsid w:val="00382D85"/>
    <w:rsid w:val="00382FE9"/>
    <w:rsid w:val="003831BE"/>
    <w:rsid w:val="0038332A"/>
    <w:rsid w:val="00383587"/>
    <w:rsid w:val="00383755"/>
    <w:rsid w:val="00384211"/>
    <w:rsid w:val="0038487C"/>
    <w:rsid w:val="00384C87"/>
    <w:rsid w:val="00384ED6"/>
    <w:rsid w:val="00385050"/>
    <w:rsid w:val="003850D8"/>
    <w:rsid w:val="0038527F"/>
    <w:rsid w:val="003853AA"/>
    <w:rsid w:val="00385437"/>
    <w:rsid w:val="003854E5"/>
    <w:rsid w:val="0038619C"/>
    <w:rsid w:val="003863BE"/>
    <w:rsid w:val="00386981"/>
    <w:rsid w:val="00386983"/>
    <w:rsid w:val="00386993"/>
    <w:rsid w:val="00387213"/>
    <w:rsid w:val="0038741D"/>
    <w:rsid w:val="00387463"/>
    <w:rsid w:val="0038758B"/>
    <w:rsid w:val="0038784C"/>
    <w:rsid w:val="0038784E"/>
    <w:rsid w:val="003879D3"/>
    <w:rsid w:val="00387B36"/>
    <w:rsid w:val="00387C05"/>
    <w:rsid w:val="00390545"/>
    <w:rsid w:val="003905CB"/>
    <w:rsid w:val="00390A75"/>
    <w:rsid w:val="0039125F"/>
    <w:rsid w:val="003915D2"/>
    <w:rsid w:val="00391927"/>
    <w:rsid w:val="00391BF1"/>
    <w:rsid w:val="00392343"/>
    <w:rsid w:val="00392656"/>
    <w:rsid w:val="003929C0"/>
    <w:rsid w:val="003938DD"/>
    <w:rsid w:val="0039398C"/>
    <w:rsid w:val="00393F86"/>
    <w:rsid w:val="0039432C"/>
    <w:rsid w:val="003943F5"/>
    <w:rsid w:val="00394473"/>
    <w:rsid w:val="003947C5"/>
    <w:rsid w:val="00394B87"/>
    <w:rsid w:val="00394CF9"/>
    <w:rsid w:val="00394D34"/>
    <w:rsid w:val="00395137"/>
    <w:rsid w:val="0039525B"/>
    <w:rsid w:val="0039539D"/>
    <w:rsid w:val="00395583"/>
    <w:rsid w:val="00395595"/>
    <w:rsid w:val="00395A4A"/>
    <w:rsid w:val="00395B45"/>
    <w:rsid w:val="00395CA4"/>
    <w:rsid w:val="00395F2E"/>
    <w:rsid w:val="00395FB0"/>
    <w:rsid w:val="00396068"/>
    <w:rsid w:val="00396ABB"/>
    <w:rsid w:val="00397188"/>
    <w:rsid w:val="00397471"/>
    <w:rsid w:val="0039782B"/>
    <w:rsid w:val="00397FD8"/>
    <w:rsid w:val="003A0404"/>
    <w:rsid w:val="003A0642"/>
    <w:rsid w:val="003A0779"/>
    <w:rsid w:val="003A07AE"/>
    <w:rsid w:val="003A1BD2"/>
    <w:rsid w:val="003A1C6F"/>
    <w:rsid w:val="003A22E7"/>
    <w:rsid w:val="003A26A7"/>
    <w:rsid w:val="003A26ED"/>
    <w:rsid w:val="003A2D0D"/>
    <w:rsid w:val="003A2DCD"/>
    <w:rsid w:val="003A307E"/>
    <w:rsid w:val="003A31F3"/>
    <w:rsid w:val="003A3787"/>
    <w:rsid w:val="003A3997"/>
    <w:rsid w:val="003A4BC8"/>
    <w:rsid w:val="003A5575"/>
    <w:rsid w:val="003A5CC8"/>
    <w:rsid w:val="003A60A1"/>
    <w:rsid w:val="003A633C"/>
    <w:rsid w:val="003A6471"/>
    <w:rsid w:val="003A66AC"/>
    <w:rsid w:val="003A6770"/>
    <w:rsid w:val="003A6A45"/>
    <w:rsid w:val="003A6F9C"/>
    <w:rsid w:val="003A6FD1"/>
    <w:rsid w:val="003A70CD"/>
    <w:rsid w:val="003A7245"/>
    <w:rsid w:val="003A743F"/>
    <w:rsid w:val="003A7518"/>
    <w:rsid w:val="003A76DC"/>
    <w:rsid w:val="003A7A85"/>
    <w:rsid w:val="003A7F0E"/>
    <w:rsid w:val="003B0208"/>
    <w:rsid w:val="003B02DD"/>
    <w:rsid w:val="003B05D2"/>
    <w:rsid w:val="003B0630"/>
    <w:rsid w:val="003B0B07"/>
    <w:rsid w:val="003B0BCF"/>
    <w:rsid w:val="003B0BD5"/>
    <w:rsid w:val="003B1103"/>
    <w:rsid w:val="003B1525"/>
    <w:rsid w:val="003B1644"/>
    <w:rsid w:val="003B1EAA"/>
    <w:rsid w:val="003B2B62"/>
    <w:rsid w:val="003B2CE9"/>
    <w:rsid w:val="003B2EA9"/>
    <w:rsid w:val="003B323B"/>
    <w:rsid w:val="003B3632"/>
    <w:rsid w:val="003B374F"/>
    <w:rsid w:val="003B3EA6"/>
    <w:rsid w:val="003B4268"/>
    <w:rsid w:val="003B4852"/>
    <w:rsid w:val="003B4E9B"/>
    <w:rsid w:val="003B4FFD"/>
    <w:rsid w:val="003B5045"/>
    <w:rsid w:val="003B5224"/>
    <w:rsid w:val="003B535D"/>
    <w:rsid w:val="003B5547"/>
    <w:rsid w:val="003B6437"/>
    <w:rsid w:val="003B6486"/>
    <w:rsid w:val="003B659D"/>
    <w:rsid w:val="003B6BF2"/>
    <w:rsid w:val="003B7616"/>
    <w:rsid w:val="003B7896"/>
    <w:rsid w:val="003B7A96"/>
    <w:rsid w:val="003B7F79"/>
    <w:rsid w:val="003B7FF2"/>
    <w:rsid w:val="003C0401"/>
    <w:rsid w:val="003C06A4"/>
    <w:rsid w:val="003C0A0C"/>
    <w:rsid w:val="003C0DDE"/>
    <w:rsid w:val="003C0E47"/>
    <w:rsid w:val="003C1117"/>
    <w:rsid w:val="003C1CB0"/>
    <w:rsid w:val="003C1CC3"/>
    <w:rsid w:val="003C2075"/>
    <w:rsid w:val="003C2078"/>
    <w:rsid w:val="003C2171"/>
    <w:rsid w:val="003C2217"/>
    <w:rsid w:val="003C2671"/>
    <w:rsid w:val="003C26C8"/>
    <w:rsid w:val="003C2789"/>
    <w:rsid w:val="003C2859"/>
    <w:rsid w:val="003C289B"/>
    <w:rsid w:val="003C2D51"/>
    <w:rsid w:val="003C2E2C"/>
    <w:rsid w:val="003C2F7C"/>
    <w:rsid w:val="003C2FD5"/>
    <w:rsid w:val="003C3028"/>
    <w:rsid w:val="003C3469"/>
    <w:rsid w:val="003C35EA"/>
    <w:rsid w:val="003C50C5"/>
    <w:rsid w:val="003C5209"/>
    <w:rsid w:val="003C5217"/>
    <w:rsid w:val="003C533F"/>
    <w:rsid w:val="003C54D4"/>
    <w:rsid w:val="003C5734"/>
    <w:rsid w:val="003C6136"/>
    <w:rsid w:val="003C6317"/>
    <w:rsid w:val="003C631F"/>
    <w:rsid w:val="003C6386"/>
    <w:rsid w:val="003C64CA"/>
    <w:rsid w:val="003C669D"/>
    <w:rsid w:val="003C687C"/>
    <w:rsid w:val="003C6C8F"/>
    <w:rsid w:val="003C6CCB"/>
    <w:rsid w:val="003C7217"/>
    <w:rsid w:val="003C7588"/>
    <w:rsid w:val="003C7A12"/>
    <w:rsid w:val="003C7D49"/>
    <w:rsid w:val="003C7DBA"/>
    <w:rsid w:val="003D00A4"/>
    <w:rsid w:val="003D056D"/>
    <w:rsid w:val="003D0AF9"/>
    <w:rsid w:val="003D0F18"/>
    <w:rsid w:val="003D11E5"/>
    <w:rsid w:val="003D13D1"/>
    <w:rsid w:val="003D18B6"/>
    <w:rsid w:val="003D1E9B"/>
    <w:rsid w:val="003D1FD1"/>
    <w:rsid w:val="003D2408"/>
    <w:rsid w:val="003D2939"/>
    <w:rsid w:val="003D29CB"/>
    <w:rsid w:val="003D2AB6"/>
    <w:rsid w:val="003D2C32"/>
    <w:rsid w:val="003D2D32"/>
    <w:rsid w:val="003D410A"/>
    <w:rsid w:val="003D4424"/>
    <w:rsid w:val="003D45A3"/>
    <w:rsid w:val="003D4913"/>
    <w:rsid w:val="003D4ECB"/>
    <w:rsid w:val="003D5168"/>
    <w:rsid w:val="003D51F7"/>
    <w:rsid w:val="003D5408"/>
    <w:rsid w:val="003D561A"/>
    <w:rsid w:val="003D5ABF"/>
    <w:rsid w:val="003D5C35"/>
    <w:rsid w:val="003D621A"/>
    <w:rsid w:val="003D641E"/>
    <w:rsid w:val="003D661B"/>
    <w:rsid w:val="003D667B"/>
    <w:rsid w:val="003D6F0B"/>
    <w:rsid w:val="003D7059"/>
    <w:rsid w:val="003D73AE"/>
    <w:rsid w:val="003D768B"/>
    <w:rsid w:val="003D76A5"/>
    <w:rsid w:val="003D76C6"/>
    <w:rsid w:val="003D7CEC"/>
    <w:rsid w:val="003E0446"/>
    <w:rsid w:val="003E053E"/>
    <w:rsid w:val="003E057C"/>
    <w:rsid w:val="003E06AE"/>
    <w:rsid w:val="003E06C6"/>
    <w:rsid w:val="003E0924"/>
    <w:rsid w:val="003E1116"/>
    <w:rsid w:val="003E11C9"/>
    <w:rsid w:val="003E138E"/>
    <w:rsid w:val="003E1578"/>
    <w:rsid w:val="003E1604"/>
    <w:rsid w:val="003E16BC"/>
    <w:rsid w:val="003E1A2B"/>
    <w:rsid w:val="003E1BB9"/>
    <w:rsid w:val="003E1BCF"/>
    <w:rsid w:val="003E2C75"/>
    <w:rsid w:val="003E2C95"/>
    <w:rsid w:val="003E2E1C"/>
    <w:rsid w:val="003E2ED0"/>
    <w:rsid w:val="003E301F"/>
    <w:rsid w:val="003E31A2"/>
    <w:rsid w:val="003E33F0"/>
    <w:rsid w:val="003E3772"/>
    <w:rsid w:val="003E3B37"/>
    <w:rsid w:val="003E3DAD"/>
    <w:rsid w:val="003E3EE4"/>
    <w:rsid w:val="003E3F49"/>
    <w:rsid w:val="003E4235"/>
    <w:rsid w:val="003E4287"/>
    <w:rsid w:val="003E4523"/>
    <w:rsid w:val="003E461A"/>
    <w:rsid w:val="003E4AFC"/>
    <w:rsid w:val="003E4D9C"/>
    <w:rsid w:val="003E5244"/>
    <w:rsid w:val="003E552A"/>
    <w:rsid w:val="003E55EE"/>
    <w:rsid w:val="003E5680"/>
    <w:rsid w:val="003E58EC"/>
    <w:rsid w:val="003E5C17"/>
    <w:rsid w:val="003E5CA5"/>
    <w:rsid w:val="003E5CB1"/>
    <w:rsid w:val="003E62B5"/>
    <w:rsid w:val="003E6561"/>
    <w:rsid w:val="003E6601"/>
    <w:rsid w:val="003E6A40"/>
    <w:rsid w:val="003E6BEB"/>
    <w:rsid w:val="003E6C61"/>
    <w:rsid w:val="003E6E89"/>
    <w:rsid w:val="003E6FFA"/>
    <w:rsid w:val="003E7720"/>
    <w:rsid w:val="003E786A"/>
    <w:rsid w:val="003F0545"/>
    <w:rsid w:val="003F0B06"/>
    <w:rsid w:val="003F0FBF"/>
    <w:rsid w:val="003F0FFA"/>
    <w:rsid w:val="003F14DA"/>
    <w:rsid w:val="003F163E"/>
    <w:rsid w:val="003F18B4"/>
    <w:rsid w:val="003F1911"/>
    <w:rsid w:val="003F1B65"/>
    <w:rsid w:val="003F1C2A"/>
    <w:rsid w:val="003F22FF"/>
    <w:rsid w:val="003F2314"/>
    <w:rsid w:val="003F2E59"/>
    <w:rsid w:val="003F2E9A"/>
    <w:rsid w:val="003F304B"/>
    <w:rsid w:val="003F33DB"/>
    <w:rsid w:val="003F346F"/>
    <w:rsid w:val="003F362D"/>
    <w:rsid w:val="003F388C"/>
    <w:rsid w:val="003F3942"/>
    <w:rsid w:val="003F40C4"/>
    <w:rsid w:val="003F47CC"/>
    <w:rsid w:val="003F54A5"/>
    <w:rsid w:val="003F56B3"/>
    <w:rsid w:val="003F5E7E"/>
    <w:rsid w:val="003F62A1"/>
    <w:rsid w:val="003F63AD"/>
    <w:rsid w:val="003F66AD"/>
    <w:rsid w:val="003F6E63"/>
    <w:rsid w:val="003F75B4"/>
    <w:rsid w:val="003F75CD"/>
    <w:rsid w:val="003F79EC"/>
    <w:rsid w:val="004004C7"/>
    <w:rsid w:val="004007EE"/>
    <w:rsid w:val="004009D7"/>
    <w:rsid w:val="00400DE4"/>
    <w:rsid w:val="00400E9D"/>
    <w:rsid w:val="00400EBD"/>
    <w:rsid w:val="00400ECC"/>
    <w:rsid w:val="00400ED6"/>
    <w:rsid w:val="00400EFF"/>
    <w:rsid w:val="004017B4"/>
    <w:rsid w:val="0040180E"/>
    <w:rsid w:val="00401B86"/>
    <w:rsid w:val="00401BE6"/>
    <w:rsid w:val="00401D0C"/>
    <w:rsid w:val="0040206C"/>
    <w:rsid w:val="00402B8B"/>
    <w:rsid w:val="0040376C"/>
    <w:rsid w:val="004037BD"/>
    <w:rsid w:val="00403885"/>
    <w:rsid w:val="00403B30"/>
    <w:rsid w:val="00403CD3"/>
    <w:rsid w:val="00403E5C"/>
    <w:rsid w:val="00403E8F"/>
    <w:rsid w:val="0040427F"/>
    <w:rsid w:val="004043A8"/>
    <w:rsid w:val="0040467C"/>
    <w:rsid w:val="00404F1B"/>
    <w:rsid w:val="00404F27"/>
    <w:rsid w:val="00404FF2"/>
    <w:rsid w:val="00405417"/>
    <w:rsid w:val="00405782"/>
    <w:rsid w:val="0040583A"/>
    <w:rsid w:val="0040594A"/>
    <w:rsid w:val="0040648B"/>
    <w:rsid w:val="004064C8"/>
    <w:rsid w:val="004064D9"/>
    <w:rsid w:val="0040659B"/>
    <w:rsid w:val="00406667"/>
    <w:rsid w:val="00406737"/>
    <w:rsid w:val="0040697C"/>
    <w:rsid w:val="004077F7"/>
    <w:rsid w:val="00407C35"/>
    <w:rsid w:val="004100EB"/>
    <w:rsid w:val="00410346"/>
    <w:rsid w:val="004108A7"/>
    <w:rsid w:val="00410982"/>
    <w:rsid w:val="00410B92"/>
    <w:rsid w:val="004116F0"/>
    <w:rsid w:val="00411A31"/>
    <w:rsid w:val="00411EA4"/>
    <w:rsid w:val="00412138"/>
    <w:rsid w:val="004122AF"/>
    <w:rsid w:val="00412B76"/>
    <w:rsid w:val="00412C5B"/>
    <w:rsid w:val="00412D50"/>
    <w:rsid w:val="00413576"/>
    <w:rsid w:val="0041390A"/>
    <w:rsid w:val="00413A31"/>
    <w:rsid w:val="0041439E"/>
    <w:rsid w:val="004144B4"/>
    <w:rsid w:val="004144BC"/>
    <w:rsid w:val="00414672"/>
    <w:rsid w:val="004147FE"/>
    <w:rsid w:val="00414E89"/>
    <w:rsid w:val="0041502A"/>
    <w:rsid w:val="0041521B"/>
    <w:rsid w:val="004152ED"/>
    <w:rsid w:val="00415512"/>
    <w:rsid w:val="00415691"/>
    <w:rsid w:val="00415BA2"/>
    <w:rsid w:val="004165B1"/>
    <w:rsid w:val="004165EC"/>
    <w:rsid w:val="00416900"/>
    <w:rsid w:val="00416C60"/>
    <w:rsid w:val="00417042"/>
    <w:rsid w:val="004173DB"/>
    <w:rsid w:val="00417458"/>
    <w:rsid w:val="0041798A"/>
    <w:rsid w:val="00417B7F"/>
    <w:rsid w:val="00417F27"/>
    <w:rsid w:val="0042054C"/>
    <w:rsid w:val="004206EC"/>
    <w:rsid w:val="00420980"/>
    <w:rsid w:val="00420AD6"/>
    <w:rsid w:val="004214B6"/>
    <w:rsid w:val="0042180A"/>
    <w:rsid w:val="00421E95"/>
    <w:rsid w:val="00421F78"/>
    <w:rsid w:val="00422057"/>
    <w:rsid w:val="0042237F"/>
    <w:rsid w:val="004228A8"/>
    <w:rsid w:val="00422AC9"/>
    <w:rsid w:val="004236FC"/>
    <w:rsid w:val="0042373B"/>
    <w:rsid w:val="00423B52"/>
    <w:rsid w:val="00423BDE"/>
    <w:rsid w:val="00423C4B"/>
    <w:rsid w:val="00424198"/>
    <w:rsid w:val="004241BA"/>
    <w:rsid w:val="004241C3"/>
    <w:rsid w:val="004241F5"/>
    <w:rsid w:val="004242F8"/>
    <w:rsid w:val="00424A1C"/>
    <w:rsid w:val="00425050"/>
    <w:rsid w:val="00425891"/>
    <w:rsid w:val="00425A21"/>
    <w:rsid w:val="00425A5B"/>
    <w:rsid w:val="00426493"/>
    <w:rsid w:val="00426855"/>
    <w:rsid w:val="004276B6"/>
    <w:rsid w:val="00427C55"/>
    <w:rsid w:val="00427C76"/>
    <w:rsid w:val="00427D63"/>
    <w:rsid w:val="00427F52"/>
    <w:rsid w:val="0043059A"/>
    <w:rsid w:val="00430646"/>
    <w:rsid w:val="004307CE"/>
    <w:rsid w:val="004312F0"/>
    <w:rsid w:val="004314AD"/>
    <w:rsid w:val="00431BC0"/>
    <w:rsid w:val="00431E74"/>
    <w:rsid w:val="00431F82"/>
    <w:rsid w:val="0043251A"/>
    <w:rsid w:val="0043260A"/>
    <w:rsid w:val="00432619"/>
    <w:rsid w:val="00432823"/>
    <w:rsid w:val="00432D10"/>
    <w:rsid w:val="00432E59"/>
    <w:rsid w:val="00432FED"/>
    <w:rsid w:val="00433A39"/>
    <w:rsid w:val="00433E44"/>
    <w:rsid w:val="00433F02"/>
    <w:rsid w:val="0043445A"/>
    <w:rsid w:val="00434832"/>
    <w:rsid w:val="00434B6D"/>
    <w:rsid w:val="00434FC1"/>
    <w:rsid w:val="00435148"/>
    <w:rsid w:val="004352C1"/>
    <w:rsid w:val="0043540E"/>
    <w:rsid w:val="004356D4"/>
    <w:rsid w:val="004359DA"/>
    <w:rsid w:val="00436817"/>
    <w:rsid w:val="00436957"/>
    <w:rsid w:val="004371DD"/>
    <w:rsid w:val="00437549"/>
    <w:rsid w:val="004375CE"/>
    <w:rsid w:val="004404B0"/>
    <w:rsid w:val="00440786"/>
    <w:rsid w:val="00440C95"/>
    <w:rsid w:val="00440E08"/>
    <w:rsid w:val="00441702"/>
    <w:rsid w:val="00441A45"/>
    <w:rsid w:val="00441CC8"/>
    <w:rsid w:val="00441EAB"/>
    <w:rsid w:val="00442130"/>
    <w:rsid w:val="004424C2"/>
    <w:rsid w:val="004430C6"/>
    <w:rsid w:val="00443795"/>
    <w:rsid w:val="00443D9A"/>
    <w:rsid w:val="004447BE"/>
    <w:rsid w:val="00444E23"/>
    <w:rsid w:val="0044530C"/>
    <w:rsid w:val="00445787"/>
    <w:rsid w:val="00445A04"/>
    <w:rsid w:val="00446261"/>
    <w:rsid w:val="00446973"/>
    <w:rsid w:val="00446AA3"/>
    <w:rsid w:val="00446C71"/>
    <w:rsid w:val="00446CEA"/>
    <w:rsid w:val="00447192"/>
    <w:rsid w:val="00447274"/>
    <w:rsid w:val="00447352"/>
    <w:rsid w:val="00447CFC"/>
    <w:rsid w:val="004501CF"/>
    <w:rsid w:val="00450297"/>
    <w:rsid w:val="00450501"/>
    <w:rsid w:val="00450641"/>
    <w:rsid w:val="00450882"/>
    <w:rsid w:val="004523CD"/>
    <w:rsid w:val="004525AC"/>
    <w:rsid w:val="00452899"/>
    <w:rsid w:val="00452DA5"/>
    <w:rsid w:val="00453B86"/>
    <w:rsid w:val="00454655"/>
    <w:rsid w:val="00454A28"/>
    <w:rsid w:val="00454A5E"/>
    <w:rsid w:val="00454D35"/>
    <w:rsid w:val="00455466"/>
    <w:rsid w:val="00455622"/>
    <w:rsid w:val="00455A2E"/>
    <w:rsid w:val="00455A4E"/>
    <w:rsid w:val="00455AF5"/>
    <w:rsid w:val="00455DF5"/>
    <w:rsid w:val="00456215"/>
    <w:rsid w:val="00456334"/>
    <w:rsid w:val="00456454"/>
    <w:rsid w:val="004565E5"/>
    <w:rsid w:val="0045672E"/>
    <w:rsid w:val="00456C05"/>
    <w:rsid w:val="00456CBB"/>
    <w:rsid w:val="00456EAB"/>
    <w:rsid w:val="00457451"/>
    <w:rsid w:val="0045769B"/>
    <w:rsid w:val="00457872"/>
    <w:rsid w:val="00457883"/>
    <w:rsid w:val="00457D9B"/>
    <w:rsid w:val="00457DF3"/>
    <w:rsid w:val="00460940"/>
    <w:rsid w:val="00460F25"/>
    <w:rsid w:val="0046114A"/>
    <w:rsid w:val="004613BC"/>
    <w:rsid w:val="0046153C"/>
    <w:rsid w:val="00461924"/>
    <w:rsid w:val="0046226B"/>
    <w:rsid w:val="00462578"/>
    <w:rsid w:val="00462F86"/>
    <w:rsid w:val="0046302E"/>
    <w:rsid w:val="004631E1"/>
    <w:rsid w:val="00463E38"/>
    <w:rsid w:val="00463EA2"/>
    <w:rsid w:val="00464217"/>
    <w:rsid w:val="00464404"/>
    <w:rsid w:val="0046461F"/>
    <w:rsid w:val="00464AB9"/>
    <w:rsid w:val="00464F35"/>
    <w:rsid w:val="0046553D"/>
    <w:rsid w:val="004656AB"/>
    <w:rsid w:val="004657A6"/>
    <w:rsid w:val="00465860"/>
    <w:rsid w:val="00465FEE"/>
    <w:rsid w:val="004661F5"/>
    <w:rsid w:val="00466C76"/>
    <w:rsid w:val="00466E1B"/>
    <w:rsid w:val="00467160"/>
    <w:rsid w:val="004671FA"/>
    <w:rsid w:val="00467252"/>
    <w:rsid w:val="00467A0B"/>
    <w:rsid w:val="0047033B"/>
    <w:rsid w:val="0047089E"/>
    <w:rsid w:val="004708FB"/>
    <w:rsid w:val="00470B11"/>
    <w:rsid w:val="00470BF2"/>
    <w:rsid w:val="0047110C"/>
    <w:rsid w:val="00471442"/>
    <w:rsid w:val="0047185D"/>
    <w:rsid w:val="00471A04"/>
    <w:rsid w:val="00472009"/>
    <w:rsid w:val="00472295"/>
    <w:rsid w:val="004724B9"/>
    <w:rsid w:val="00472934"/>
    <w:rsid w:val="00472E3F"/>
    <w:rsid w:val="0047368D"/>
    <w:rsid w:val="00473759"/>
    <w:rsid w:val="00473A4C"/>
    <w:rsid w:val="00473A8B"/>
    <w:rsid w:val="00473BC7"/>
    <w:rsid w:val="00473CD0"/>
    <w:rsid w:val="0047504C"/>
    <w:rsid w:val="00475943"/>
    <w:rsid w:val="00476173"/>
    <w:rsid w:val="004764DD"/>
    <w:rsid w:val="00476755"/>
    <w:rsid w:val="00476984"/>
    <w:rsid w:val="00476B8F"/>
    <w:rsid w:val="00476BC1"/>
    <w:rsid w:val="00476D28"/>
    <w:rsid w:val="00477375"/>
    <w:rsid w:val="004774A0"/>
    <w:rsid w:val="004778E3"/>
    <w:rsid w:val="00480242"/>
    <w:rsid w:val="004804A7"/>
    <w:rsid w:val="004806C6"/>
    <w:rsid w:val="004814CA"/>
    <w:rsid w:val="00481794"/>
    <w:rsid w:val="0048184A"/>
    <w:rsid w:val="004823E5"/>
    <w:rsid w:val="004824B6"/>
    <w:rsid w:val="004824E8"/>
    <w:rsid w:val="00482664"/>
    <w:rsid w:val="004828E0"/>
    <w:rsid w:val="00482980"/>
    <w:rsid w:val="00482E91"/>
    <w:rsid w:val="00482EF6"/>
    <w:rsid w:val="00482FF3"/>
    <w:rsid w:val="00483354"/>
    <w:rsid w:val="00483526"/>
    <w:rsid w:val="0048364A"/>
    <w:rsid w:val="004836ED"/>
    <w:rsid w:val="004839CE"/>
    <w:rsid w:val="00483AC5"/>
    <w:rsid w:val="00483ADB"/>
    <w:rsid w:val="00483FCE"/>
    <w:rsid w:val="0048443F"/>
    <w:rsid w:val="00484986"/>
    <w:rsid w:val="0048647C"/>
    <w:rsid w:val="004867A6"/>
    <w:rsid w:val="004867E5"/>
    <w:rsid w:val="00486C85"/>
    <w:rsid w:val="00487063"/>
    <w:rsid w:val="004879E9"/>
    <w:rsid w:val="0049013B"/>
    <w:rsid w:val="00490962"/>
    <w:rsid w:val="004909B0"/>
    <w:rsid w:val="00490B18"/>
    <w:rsid w:val="0049125F"/>
    <w:rsid w:val="004913F1"/>
    <w:rsid w:val="00491BEF"/>
    <w:rsid w:val="004928E3"/>
    <w:rsid w:val="004929DE"/>
    <w:rsid w:val="00492E6E"/>
    <w:rsid w:val="0049305A"/>
    <w:rsid w:val="00493314"/>
    <w:rsid w:val="00493812"/>
    <w:rsid w:val="00493BAB"/>
    <w:rsid w:val="00493C68"/>
    <w:rsid w:val="0049403C"/>
    <w:rsid w:val="0049437D"/>
    <w:rsid w:val="004944DA"/>
    <w:rsid w:val="004944E0"/>
    <w:rsid w:val="00494B9D"/>
    <w:rsid w:val="004952F8"/>
    <w:rsid w:val="004953D1"/>
    <w:rsid w:val="004954E5"/>
    <w:rsid w:val="00495687"/>
    <w:rsid w:val="00495B01"/>
    <w:rsid w:val="00495D82"/>
    <w:rsid w:val="00495E7C"/>
    <w:rsid w:val="004960AA"/>
    <w:rsid w:val="004960E4"/>
    <w:rsid w:val="00496954"/>
    <w:rsid w:val="0049708B"/>
    <w:rsid w:val="00497140"/>
    <w:rsid w:val="00497443"/>
    <w:rsid w:val="0049749D"/>
    <w:rsid w:val="00497AFF"/>
    <w:rsid w:val="004A094F"/>
    <w:rsid w:val="004A10EA"/>
    <w:rsid w:val="004A1B06"/>
    <w:rsid w:val="004A1B84"/>
    <w:rsid w:val="004A1C3A"/>
    <w:rsid w:val="004A1DEC"/>
    <w:rsid w:val="004A1FE0"/>
    <w:rsid w:val="004A277A"/>
    <w:rsid w:val="004A2AA3"/>
    <w:rsid w:val="004A3111"/>
    <w:rsid w:val="004A3153"/>
    <w:rsid w:val="004A315B"/>
    <w:rsid w:val="004A31CD"/>
    <w:rsid w:val="004A32AF"/>
    <w:rsid w:val="004A334A"/>
    <w:rsid w:val="004A3805"/>
    <w:rsid w:val="004A3829"/>
    <w:rsid w:val="004A3A8C"/>
    <w:rsid w:val="004A3ACC"/>
    <w:rsid w:val="004A3CFD"/>
    <w:rsid w:val="004A3D78"/>
    <w:rsid w:val="004A3EB6"/>
    <w:rsid w:val="004A4544"/>
    <w:rsid w:val="004A47AE"/>
    <w:rsid w:val="004A48E6"/>
    <w:rsid w:val="004A4ACC"/>
    <w:rsid w:val="004A4C8C"/>
    <w:rsid w:val="004A4DBF"/>
    <w:rsid w:val="004A4E22"/>
    <w:rsid w:val="004A531D"/>
    <w:rsid w:val="004A5771"/>
    <w:rsid w:val="004A68CF"/>
    <w:rsid w:val="004A692A"/>
    <w:rsid w:val="004A6E13"/>
    <w:rsid w:val="004A7043"/>
    <w:rsid w:val="004A7170"/>
    <w:rsid w:val="004A75C5"/>
    <w:rsid w:val="004A75C8"/>
    <w:rsid w:val="004A75FA"/>
    <w:rsid w:val="004A789C"/>
    <w:rsid w:val="004A7A5C"/>
    <w:rsid w:val="004A7ACF"/>
    <w:rsid w:val="004B03DC"/>
    <w:rsid w:val="004B120F"/>
    <w:rsid w:val="004B17AD"/>
    <w:rsid w:val="004B1910"/>
    <w:rsid w:val="004B1EF6"/>
    <w:rsid w:val="004B1FE3"/>
    <w:rsid w:val="004B2114"/>
    <w:rsid w:val="004B2860"/>
    <w:rsid w:val="004B2A98"/>
    <w:rsid w:val="004B3435"/>
    <w:rsid w:val="004B3616"/>
    <w:rsid w:val="004B377A"/>
    <w:rsid w:val="004B3860"/>
    <w:rsid w:val="004B3A4F"/>
    <w:rsid w:val="004B3AF1"/>
    <w:rsid w:val="004B3BBB"/>
    <w:rsid w:val="004B4161"/>
    <w:rsid w:val="004B42D5"/>
    <w:rsid w:val="004B4665"/>
    <w:rsid w:val="004B46E0"/>
    <w:rsid w:val="004B4733"/>
    <w:rsid w:val="004B4A6C"/>
    <w:rsid w:val="004B4BB5"/>
    <w:rsid w:val="004B4CD2"/>
    <w:rsid w:val="004B4F4B"/>
    <w:rsid w:val="004B5105"/>
    <w:rsid w:val="004B5604"/>
    <w:rsid w:val="004B5683"/>
    <w:rsid w:val="004B5817"/>
    <w:rsid w:val="004B6558"/>
    <w:rsid w:val="004B65B0"/>
    <w:rsid w:val="004B6615"/>
    <w:rsid w:val="004B6729"/>
    <w:rsid w:val="004B6B2D"/>
    <w:rsid w:val="004B6C13"/>
    <w:rsid w:val="004B6C65"/>
    <w:rsid w:val="004B6EEA"/>
    <w:rsid w:val="004B6F7B"/>
    <w:rsid w:val="004B7916"/>
    <w:rsid w:val="004C018D"/>
    <w:rsid w:val="004C0DE5"/>
    <w:rsid w:val="004C115A"/>
    <w:rsid w:val="004C137E"/>
    <w:rsid w:val="004C1656"/>
    <w:rsid w:val="004C1658"/>
    <w:rsid w:val="004C1F23"/>
    <w:rsid w:val="004C206C"/>
    <w:rsid w:val="004C2078"/>
    <w:rsid w:val="004C20AB"/>
    <w:rsid w:val="004C27AE"/>
    <w:rsid w:val="004C2CAC"/>
    <w:rsid w:val="004C2F79"/>
    <w:rsid w:val="004C41CC"/>
    <w:rsid w:val="004C4741"/>
    <w:rsid w:val="004C5831"/>
    <w:rsid w:val="004C5CBC"/>
    <w:rsid w:val="004C61E5"/>
    <w:rsid w:val="004C623B"/>
    <w:rsid w:val="004C64C4"/>
    <w:rsid w:val="004C668A"/>
    <w:rsid w:val="004C671C"/>
    <w:rsid w:val="004C6A5F"/>
    <w:rsid w:val="004C6A6F"/>
    <w:rsid w:val="004C6B51"/>
    <w:rsid w:val="004C7041"/>
    <w:rsid w:val="004C72E8"/>
    <w:rsid w:val="004C7317"/>
    <w:rsid w:val="004C739F"/>
    <w:rsid w:val="004C748A"/>
    <w:rsid w:val="004C7DD7"/>
    <w:rsid w:val="004D0119"/>
    <w:rsid w:val="004D01A6"/>
    <w:rsid w:val="004D0276"/>
    <w:rsid w:val="004D061C"/>
    <w:rsid w:val="004D09C5"/>
    <w:rsid w:val="004D1D41"/>
    <w:rsid w:val="004D1DD3"/>
    <w:rsid w:val="004D1E6A"/>
    <w:rsid w:val="004D1FEC"/>
    <w:rsid w:val="004D242C"/>
    <w:rsid w:val="004D2E15"/>
    <w:rsid w:val="004D2F13"/>
    <w:rsid w:val="004D37C6"/>
    <w:rsid w:val="004D3ADB"/>
    <w:rsid w:val="004D4142"/>
    <w:rsid w:val="004D44DA"/>
    <w:rsid w:val="004D462F"/>
    <w:rsid w:val="004D47B2"/>
    <w:rsid w:val="004D5CFB"/>
    <w:rsid w:val="004D5D1F"/>
    <w:rsid w:val="004D6669"/>
    <w:rsid w:val="004D6C8F"/>
    <w:rsid w:val="004D6E07"/>
    <w:rsid w:val="004D7074"/>
    <w:rsid w:val="004D7088"/>
    <w:rsid w:val="004D7751"/>
    <w:rsid w:val="004D7B96"/>
    <w:rsid w:val="004D7D83"/>
    <w:rsid w:val="004E02B8"/>
    <w:rsid w:val="004E06D6"/>
    <w:rsid w:val="004E0A11"/>
    <w:rsid w:val="004E14DF"/>
    <w:rsid w:val="004E1834"/>
    <w:rsid w:val="004E1C4C"/>
    <w:rsid w:val="004E1DB1"/>
    <w:rsid w:val="004E259B"/>
    <w:rsid w:val="004E269D"/>
    <w:rsid w:val="004E2BB3"/>
    <w:rsid w:val="004E2E75"/>
    <w:rsid w:val="004E2F36"/>
    <w:rsid w:val="004E2F6C"/>
    <w:rsid w:val="004E348F"/>
    <w:rsid w:val="004E35BE"/>
    <w:rsid w:val="004E3D54"/>
    <w:rsid w:val="004E3F39"/>
    <w:rsid w:val="004E4133"/>
    <w:rsid w:val="004E41EF"/>
    <w:rsid w:val="004E4252"/>
    <w:rsid w:val="004E46AB"/>
    <w:rsid w:val="004E586C"/>
    <w:rsid w:val="004E5A06"/>
    <w:rsid w:val="004E63DB"/>
    <w:rsid w:val="004E64AF"/>
    <w:rsid w:val="004E6703"/>
    <w:rsid w:val="004E6ACE"/>
    <w:rsid w:val="004E6B0C"/>
    <w:rsid w:val="004E6BAE"/>
    <w:rsid w:val="004E6BBD"/>
    <w:rsid w:val="004E73B7"/>
    <w:rsid w:val="004E74F4"/>
    <w:rsid w:val="004E7633"/>
    <w:rsid w:val="004E77C1"/>
    <w:rsid w:val="004E799B"/>
    <w:rsid w:val="004E7A7D"/>
    <w:rsid w:val="004E7FE0"/>
    <w:rsid w:val="004F05F7"/>
    <w:rsid w:val="004F0AA3"/>
    <w:rsid w:val="004F0EEE"/>
    <w:rsid w:val="004F0F49"/>
    <w:rsid w:val="004F12A4"/>
    <w:rsid w:val="004F1436"/>
    <w:rsid w:val="004F1E02"/>
    <w:rsid w:val="004F26A3"/>
    <w:rsid w:val="004F27AD"/>
    <w:rsid w:val="004F2876"/>
    <w:rsid w:val="004F2D13"/>
    <w:rsid w:val="004F2E89"/>
    <w:rsid w:val="004F2F11"/>
    <w:rsid w:val="004F37A9"/>
    <w:rsid w:val="004F389D"/>
    <w:rsid w:val="004F41E7"/>
    <w:rsid w:val="004F44E4"/>
    <w:rsid w:val="004F4773"/>
    <w:rsid w:val="004F4E08"/>
    <w:rsid w:val="004F4FC5"/>
    <w:rsid w:val="004F5215"/>
    <w:rsid w:val="004F5472"/>
    <w:rsid w:val="004F553B"/>
    <w:rsid w:val="004F5667"/>
    <w:rsid w:val="004F5E76"/>
    <w:rsid w:val="004F5FAD"/>
    <w:rsid w:val="004F60AA"/>
    <w:rsid w:val="004F60DC"/>
    <w:rsid w:val="004F620F"/>
    <w:rsid w:val="004F64B5"/>
    <w:rsid w:val="004F6AF5"/>
    <w:rsid w:val="004F6B37"/>
    <w:rsid w:val="004F6F31"/>
    <w:rsid w:val="004F6FCF"/>
    <w:rsid w:val="004F739C"/>
    <w:rsid w:val="004F76E2"/>
    <w:rsid w:val="004F798F"/>
    <w:rsid w:val="004F79A5"/>
    <w:rsid w:val="004F7CD4"/>
    <w:rsid w:val="00500283"/>
    <w:rsid w:val="00501055"/>
    <w:rsid w:val="005026A0"/>
    <w:rsid w:val="005027C5"/>
    <w:rsid w:val="005032BA"/>
    <w:rsid w:val="0050364B"/>
    <w:rsid w:val="0050379B"/>
    <w:rsid w:val="00504129"/>
    <w:rsid w:val="00504150"/>
    <w:rsid w:val="0050435E"/>
    <w:rsid w:val="005049A5"/>
    <w:rsid w:val="00504BB4"/>
    <w:rsid w:val="00505346"/>
    <w:rsid w:val="00505423"/>
    <w:rsid w:val="0050567C"/>
    <w:rsid w:val="005063C8"/>
    <w:rsid w:val="00506D61"/>
    <w:rsid w:val="00506E1B"/>
    <w:rsid w:val="005070E4"/>
    <w:rsid w:val="00507670"/>
    <w:rsid w:val="00507933"/>
    <w:rsid w:val="00507992"/>
    <w:rsid w:val="00507BAB"/>
    <w:rsid w:val="00507E55"/>
    <w:rsid w:val="00510A58"/>
    <w:rsid w:val="00510D3F"/>
    <w:rsid w:val="00510D5F"/>
    <w:rsid w:val="005110D1"/>
    <w:rsid w:val="00511478"/>
    <w:rsid w:val="005116DD"/>
    <w:rsid w:val="005120C3"/>
    <w:rsid w:val="00512218"/>
    <w:rsid w:val="00512A6C"/>
    <w:rsid w:val="00512BB3"/>
    <w:rsid w:val="00512F96"/>
    <w:rsid w:val="0051300B"/>
    <w:rsid w:val="00513522"/>
    <w:rsid w:val="00513575"/>
    <w:rsid w:val="00513951"/>
    <w:rsid w:val="00513C21"/>
    <w:rsid w:val="00513D62"/>
    <w:rsid w:val="00513DEB"/>
    <w:rsid w:val="0051411C"/>
    <w:rsid w:val="005143E7"/>
    <w:rsid w:val="0051480A"/>
    <w:rsid w:val="00514FFC"/>
    <w:rsid w:val="005150D1"/>
    <w:rsid w:val="005150D8"/>
    <w:rsid w:val="0051514B"/>
    <w:rsid w:val="005154FE"/>
    <w:rsid w:val="005158E4"/>
    <w:rsid w:val="00515BD2"/>
    <w:rsid w:val="00515ED2"/>
    <w:rsid w:val="00516124"/>
    <w:rsid w:val="00516204"/>
    <w:rsid w:val="0051680E"/>
    <w:rsid w:val="00516C9C"/>
    <w:rsid w:val="00516FE5"/>
    <w:rsid w:val="00517923"/>
    <w:rsid w:val="00520087"/>
    <w:rsid w:val="00520683"/>
    <w:rsid w:val="00520686"/>
    <w:rsid w:val="00520E86"/>
    <w:rsid w:val="005212A0"/>
    <w:rsid w:val="005212EB"/>
    <w:rsid w:val="00521A8D"/>
    <w:rsid w:val="00521FCD"/>
    <w:rsid w:val="0052213A"/>
    <w:rsid w:val="005226DB"/>
    <w:rsid w:val="00522785"/>
    <w:rsid w:val="00522B07"/>
    <w:rsid w:val="0052309C"/>
    <w:rsid w:val="005245C5"/>
    <w:rsid w:val="005246D7"/>
    <w:rsid w:val="00524E7A"/>
    <w:rsid w:val="005253DD"/>
    <w:rsid w:val="00525994"/>
    <w:rsid w:val="00525DC4"/>
    <w:rsid w:val="00526126"/>
    <w:rsid w:val="00526349"/>
    <w:rsid w:val="005265DA"/>
    <w:rsid w:val="005267F2"/>
    <w:rsid w:val="00526A07"/>
    <w:rsid w:val="0052708E"/>
    <w:rsid w:val="005270B1"/>
    <w:rsid w:val="0052739B"/>
    <w:rsid w:val="005274E6"/>
    <w:rsid w:val="0052765C"/>
    <w:rsid w:val="00527AB2"/>
    <w:rsid w:val="00527B49"/>
    <w:rsid w:val="00527CE8"/>
    <w:rsid w:val="005306BE"/>
    <w:rsid w:val="0053084D"/>
    <w:rsid w:val="00530B50"/>
    <w:rsid w:val="00530DB0"/>
    <w:rsid w:val="00530F52"/>
    <w:rsid w:val="005313FA"/>
    <w:rsid w:val="005313FC"/>
    <w:rsid w:val="005315EF"/>
    <w:rsid w:val="005321F2"/>
    <w:rsid w:val="00532577"/>
    <w:rsid w:val="0053271B"/>
    <w:rsid w:val="00532BF6"/>
    <w:rsid w:val="00532E77"/>
    <w:rsid w:val="00533248"/>
    <w:rsid w:val="00533383"/>
    <w:rsid w:val="005333D0"/>
    <w:rsid w:val="0053365F"/>
    <w:rsid w:val="0053455C"/>
    <w:rsid w:val="0053476A"/>
    <w:rsid w:val="00534982"/>
    <w:rsid w:val="00534A27"/>
    <w:rsid w:val="00534AAC"/>
    <w:rsid w:val="00534E9C"/>
    <w:rsid w:val="00535215"/>
    <w:rsid w:val="00535448"/>
    <w:rsid w:val="0053571F"/>
    <w:rsid w:val="0053595D"/>
    <w:rsid w:val="00535C31"/>
    <w:rsid w:val="00536643"/>
    <w:rsid w:val="005367B5"/>
    <w:rsid w:val="00537420"/>
    <w:rsid w:val="0053761F"/>
    <w:rsid w:val="0053793D"/>
    <w:rsid w:val="0054012F"/>
    <w:rsid w:val="005404AE"/>
    <w:rsid w:val="00540F93"/>
    <w:rsid w:val="00541124"/>
    <w:rsid w:val="00541390"/>
    <w:rsid w:val="0054146C"/>
    <w:rsid w:val="005414A6"/>
    <w:rsid w:val="00542106"/>
    <w:rsid w:val="005421B7"/>
    <w:rsid w:val="00542425"/>
    <w:rsid w:val="0054292C"/>
    <w:rsid w:val="00542C57"/>
    <w:rsid w:val="005435D2"/>
    <w:rsid w:val="0054386B"/>
    <w:rsid w:val="00543A07"/>
    <w:rsid w:val="0054442A"/>
    <w:rsid w:val="005446ED"/>
    <w:rsid w:val="00544EF8"/>
    <w:rsid w:val="00544FA0"/>
    <w:rsid w:val="005450E1"/>
    <w:rsid w:val="00545E6E"/>
    <w:rsid w:val="005465E6"/>
    <w:rsid w:val="00546645"/>
    <w:rsid w:val="005466DA"/>
    <w:rsid w:val="00546762"/>
    <w:rsid w:val="00546830"/>
    <w:rsid w:val="00546BEB"/>
    <w:rsid w:val="00546F4C"/>
    <w:rsid w:val="005470A7"/>
    <w:rsid w:val="0054757D"/>
    <w:rsid w:val="00547EED"/>
    <w:rsid w:val="005506B1"/>
    <w:rsid w:val="00550909"/>
    <w:rsid w:val="00550BEC"/>
    <w:rsid w:val="00550EDF"/>
    <w:rsid w:val="00550FE7"/>
    <w:rsid w:val="005514F5"/>
    <w:rsid w:val="005517C5"/>
    <w:rsid w:val="00551A76"/>
    <w:rsid w:val="00551B62"/>
    <w:rsid w:val="00551BC0"/>
    <w:rsid w:val="005523AE"/>
    <w:rsid w:val="00552782"/>
    <w:rsid w:val="00553856"/>
    <w:rsid w:val="005538C8"/>
    <w:rsid w:val="0055460C"/>
    <w:rsid w:val="0055479A"/>
    <w:rsid w:val="00554F76"/>
    <w:rsid w:val="00554FF9"/>
    <w:rsid w:val="00555816"/>
    <w:rsid w:val="00555822"/>
    <w:rsid w:val="00555871"/>
    <w:rsid w:val="00555904"/>
    <w:rsid w:val="005569EC"/>
    <w:rsid w:val="00556F8D"/>
    <w:rsid w:val="0056017F"/>
    <w:rsid w:val="005602C6"/>
    <w:rsid w:val="0056038A"/>
    <w:rsid w:val="005604D0"/>
    <w:rsid w:val="00560624"/>
    <w:rsid w:val="00560717"/>
    <w:rsid w:val="005609FC"/>
    <w:rsid w:val="00560D4A"/>
    <w:rsid w:val="005612BF"/>
    <w:rsid w:val="005613D9"/>
    <w:rsid w:val="005619FB"/>
    <w:rsid w:val="00561D06"/>
    <w:rsid w:val="0056208C"/>
    <w:rsid w:val="005629F4"/>
    <w:rsid w:val="00563076"/>
    <w:rsid w:val="005630F6"/>
    <w:rsid w:val="0056319F"/>
    <w:rsid w:val="00563338"/>
    <w:rsid w:val="00563A2D"/>
    <w:rsid w:val="00563A40"/>
    <w:rsid w:val="00563BA9"/>
    <w:rsid w:val="00563D38"/>
    <w:rsid w:val="00563DE0"/>
    <w:rsid w:val="005642C7"/>
    <w:rsid w:val="0056472C"/>
    <w:rsid w:val="00564BB5"/>
    <w:rsid w:val="00564E13"/>
    <w:rsid w:val="0056560C"/>
    <w:rsid w:val="00565728"/>
    <w:rsid w:val="005657D0"/>
    <w:rsid w:val="00565C56"/>
    <w:rsid w:val="005663DD"/>
    <w:rsid w:val="00566AFA"/>
    <w:rsid w:val="005670D1"/>
    <w:rsid w:val="0056714F"/>
    <w:rsid w:val="005673D1"/>
    <w:rsid w:val="00567429"/>
    <w:rsid w:val="00567992"/>
    <w:rsid w:val="00567AA4"/>
    <w:rsid w:val="00567B6D"/>
    <w:rsid w:val="005701B2"/>
    <w:rsid w:val="0057069F"/>
    <w:rsid w:val="00570D8F"/>
    <w:rsid w:val="0057183C"/>
    <w:rsid w:val="00571C81"/>
    <w:rsid w:val="005720E4"/>
    <w:rsid w:val="005722E4"/>
    <w:rsid w:val="0057243A"/>
    <w:rsid w:val="00572512"/>
    <w:rsid w:val="00572787"/>
    <w:rsid w:val="0057282F"/>
    <w:rsid w:val="005729A8"/>
    <w:rsid w:val="00572C10"/>
    <w:rsid w:val="00572D99"/>
    <w:rsid w:val="00572EEA"/>
    <w:rsid w:val="005730C3"/>
    <w:rsid w:val="00573249"/>
    <w:rsid w:val="00573A54"/>
    <w:rsid w:val="00573B4D"/>
    <w:rsid w:val="00573C06"/>
    <w:rsid w:val="0057448B"/>
    <w:rsid w:val="00574C0D"/>
    <w:rsid w:val="00574CB1"/>
    <w:rsid w:val="00574E7B"/>
    <w:rsid w:val="005753CF"/>
    <w:rsid w:val="0057548B"/>
    <w:rsid w:val="0057576A"/>
    <w:rsid w:val="005757A7"/>
    <w:rsid w:val="0057588F"/>
    <w:rsid w:val="00575BB1"/>
    <w:rsid w:val="00575E8B"/>
    <w:rsid w:val="00575F59"/>
    <w:rsid w:val="005763BE"/>
    <w:rsid w:val="00576495"/>
    <w:rsid w:val="0057661C"/>
    <w:rsid w:val="00576A6E"/>
    <w:rsid w:val="00576C57"/>
    <w:rsid w:val="005770C1"/>
    <w:rsid w:val="0057770F"/>
    <w:rsid w:val="00577C90"/>
    <w:rsid w:val="00577F59"/>
    <w:rsid w:val="0058049D"/>
    <w:rsid w:val="00580CC2"/>
    <w:rsid w:val="0058120E"/>
    <w:rsid w:val="00581269"/>
    <w:rsid w:val="0058196D"/>
    <w:rsid w:val="0058210E"/>
    <w:rsid w:val="00582A1B"/>
    <w:rsid w:val="00582DEC"/>
    <w:rsid w:val="00582FB3"/>
    <w:rsid w:val="0058318C"/>
    <w:rsid w:val="00583583"/>
    <w:rsid w:val="005835A1"/>
    <w:rsid w:val="005847AC"/>
    <w:rsid w:val="0058500D"/>
    <w:rsid w:val="00585175"/>
    <w:rsid w:val="005856BA"/>
    <w:rsid w:val="00585C5A"/>
    <w:rsid w:val="00585E0B"/>
    <w:rsid w:val="00585E19"/>
    <w:rsid w:val="005868BA"/>
    <w:rsid w:val="005868D4"/>
    <w:rsid w:val="00586980"/>
    <w:rsid w:val="00586C59"/>
    <w:rsid w:val="00586DC4"/>
    <w:rsid w:val="005870A5"/>
    <w:rsid w:val="005875F0"/>
    <w:rsid w:val="00587B2A"/>
    <w:rsid w:val="00587CF2"/>
    <w:rsid w:val="0059033F"/>
    <w:rsid w:val="00590603"/>
    <w:rsid w:val="005908CF"/>
    <w:rsid w:val="005914DC"/>
    <w:rsid w:val="0059191A"/>
    <w:rsid w:val="00592073"/>
    <w:rsid w:val="005927A6"/>
    <w:rsid w:val="0059282D"/>
    <w:rsid w:val="00592CC9"/>
    <w:rsid w:val="00593165"/>
    <w:rsid w:val="0059317C"/>
    <w:rsid w:val="0059347C"/>
    <w:rsid w:val="00594536"/>
    <w:rsid w:val="00594D44"/>
    <w:rsid w:val="0059528C"/>
    <w:rsid w:val="005954BD"/>
    <w:rsid w:val="00595673"/>
    <w:rsid w:val="00595716"/>
    <w:rsid w:val="0059596E"/>
    <w:rsid w:val="00595E87"/>
    <w:rsid w:val="00595F19"/>
    <w:rsid w:val="00596102"/>
    <w:rsid w:val="005962F3"/>
    <w:rsid w:val="0059649D"/>
    <w:rsid w:val="005964C5"/>
    <w:rsid w:val="0059732A"/>
    <w:rsid w:val="00597625"/>
    <w:rsid w:val="005979F4"/>
    <w:rsid w:val="00597A59"/>
    <w:rsid w:val="00597ED2"/>
    <w:rsid w:val="005A0118"/>
    <w:rsid w:val="005A20A2"/>
    <w:rsid w:val="005A2564"/>
    <w:rsid w:val="005A302B"/>
    <w:rsid w:val="005A3698"/>
    <w:rsid w:val="005A388D"/>
    <w:rsid w:val="005A3990"/>
    <w:rsid w:val="005A4272"/>
    <w:rsid w:val="005A4F67"/>
    <w:rsid w:val="005A4F9C"/>
    <w:rsid w:val="005A500F"/>
    <w:rsid w:val="005A511B"/>
    <w:rsid w:val="005A549F"/>
    <w:rsid w:val="005A58DB"/>
    <w:rsid w:val="005A5AB1"/>
    <w:rsid w:val="005A6221"/>
    <w:rsid w:val="005A6CA2"/>
    <w:rsid w:val="005A6DDC"/>
    <w:rsid w:val="005A7066"/>
    <w:rsid w:val="005B0425"/>
    <w:rsid w:val="005B07AD"/>
    <w:rsid w:val="005B09BA"/>
    <w:rsid w:val="005B12F4"/>
    <w:rsid w:val="005B1362"/>
    <w:rsid w:val="005B19E2"/>
    <w:rsid w:val="005B1BBB"/>
    <w:rsid w:val="005B1D48"/>
    <w:rsid w:val="005B1DE7"/>
    <w:rsid w:val="005B1F75"/>
    <w:rsid w:val="005B29BE"/>
    <w:rsid w:val="005B2F45"/>
    <w:rsid w:val="005B3618"/>
    <w:rsid w:val="005B3B9F"/>
    <w:rsid w:val="005B3C9A"/>
    <w:rsid w:val="005B3FBA"/>
    <w:rsid w:val="005B4394"/>
    <w:rsid w:val="005B46FF"/>
    <w:rsid w:val="005B48A0"/>
    <w:rsid w:val="005B4AFA"/>
    <w:rsid w:val="005B4BCF"/>
    <w:rsid w:val="005B54B5"/>
    <w:rsid w:val="005B5B7B"/>
    <w:rsid w:val="005B5D9F"/>
    <w:rsid w:val="005B601E"/>
    <w:rsid w:val="005B606B"/>
    <w:rsid w:val="005B6CE0"/>
    <w:rsid w:val="005B728E"/>
    <w:rsid w:val="005C0141"/>
    <w:rsid w:val="005C09B0"/>
    <w:rsid w:val="005C0FD0"/>
    <w:rsid w:val="005C1551"/>
    <w:rsid w:val="005C18EA"/>
    <w:rsid w:val="005C1968"/>
    <w:rsid w:val="005C1BC5"/>
    <w:rsid w:val="005C1BFA"/>
    <w:rsid w:val="005C2760"/>
    <w:rsid w:val="005C2821"/>
    <w:rsid w:val="005C2B6F"/>
    <w:rsid w:val="005C3A21"/>
    <w:rsid w:val="005C3B77"/>
    <w:rsid w:val="005C3C81"/>
    <w:rsid w:val="005C420B"/>
    <w:rsid w:val="005C453F"/>
    <w:rsid w:val="005C46CF"/>
    <w:rsid w:val="005C4ACB"/>
    <w:rsid w:val="005C547C"/>
    <w:rsid w:val="005C555B"/>
    <w:rsid w:val="005C56C1"/>
    <w:rsid w:val="005C5901"/>
    <w:rsid w:val="005C6037"/>
    <w:rsid w:val="005C6120"/>
    <w:rsid w:val="005C6600"/>
    <w:rsid w:val="005C687B"/>
    <w:rsid w:val="005C68F2"/>
    <w:rsid w:val="005C6AC3"/>
    <w:rsid w:val="005C6B61"/>
    <w:rsid w:val="005C6E1A"/>
    <w:rsid w:val="005C724C"/>
    <w:rsid w:val="005C75BD"/>
    <w:rsid w:val="005C764E"/>
    <w:rsid w:val="005C7667"/>
    <w:rsid w:val="005C77BC"/>
    <w:rsid w:val="005C7AB6"/>
    <w:rsid w:val="005C7AEA"/>
    <w:rsid w:val="005C7EB1"/>
    <w:rsid w:val="005D02F5"/>
    <w:rsid w:val="005D03FC"/>
    <w:rsid w:val="005D0416"/>
    <w:rsid w:val="005D04D1"/>
    <w:rsid w:val="005D0685"/>
    <w:rsid w:val="005D0B47"/>
    <w:rsid w:val="005D0E37"/>
    <w:rsid w:val="005D0F72"/>
    <w:rsid w:val="005D1186"/>
    <w:rsid w:val="005D18D1"/>
    <w:rsid w:val="005D1997"/>
    <w:rsid w:val="005D1ABC"/>
    <w:rsid w:val="005D1C01"/>
    <w:rsid w:val="005D262C"/>
    <w:rsid w:val="005D3282"/>
    <w:rsid w:val="005D32EF"/>
    <w:rsid w:val="005D3348"/>
    <w:rsid w:val="005D36E3"/>
    <w:rsid w:val="005D397F"/>
    <w:rsid w:val="005D481E"/>
    <w:rsid w:val="005D511D"/>
    <w:rsid w:val="005D5277"/>
    <w:rsid w:val="005D52F5"/>
    <w:rsid w:val="005D535C"/>
    <w:rsid w:val="005D59DB"/>
    <w:rsid w:val="005D5ACA"/>
    <w:rsid w:val="005D6175"/>
    <w:rsid w:val="005D6193"/>
    <w:rsid w:val="005D7D0F"/>
    <w:rsid w:val="005E02C2"/>
    <w:rsid w:val="005E0435"/>
    <w:rsid w:val="005E063F"/>
    <w:rsid w:val="005E0EC7"/>
    <w:rsid w:val="005E0FD6"/>
    <w:rsid w:val="005E177D"/>
    <w:rsid w:val="005E17B7"/>
    <w:rsid w:val="005E1C55"/>
    <w:rsid w:val="005E2121"/>
    <w:rsid w:val="005E221F"/>
    <w:rsid w:val="005E2524"/>
    <w:rsid w:val="005E254A"/>
    <w:rsid w:val="005E2666"/>
    <w:rsid w:val="005E2734"/>
    <w:rsid w:val="005E27B2"/>
    <w:rsid w:val="005E305C"/>
    <w:rsid w:val="005E30EF"/>
    <w:rsid w:val="005E463A"/>
    <w:rsid w:val="005E4A17"/>
    <w:rsid w:val="005E4E81"/>
    <w:rsid w:val="005E4F72"/>
    <w:rsid w:val="005E5600"/>
    <w:rsid w:val="005E5688"/>
    <w:rsid w:val="005E58F5"/>
    <w:rsid w:val="005E6468"/>
    <w:rsid w:val="005E646A"/>
    <w:rsid w:val="005E6A07"/>
    <w:rsid w:val="005E6A60"/>
    <w:rsid w:val="005E6BA8"/>
    <w:rsid w:val="005E6F2C"/>
    <w:rsid w:val="005E70FA"/>
    <w:rsid w:val="005E724A"/>
    <w:rsid w:val="005E75C5"/>
    <w:rsid w:val="005E7A1E"/>
    <w:rsid w:val="005E7F79"/>
    <w:rsid w:val="005F04EA"/>
    <w:rsid w:val="005F07A4"/>
    <w:rsid w:val="005F100A"/>
    <w:rsid w:val="005F15C8"/>
    <w:rsid w:val="005F1652"/>
    <w:rsid w:val="005F1690"/>
    <w:rsid w:val="005F16A3"/>
    <w:rsid w:val="005F18EA"/>
    <w:rsid w:val="005F1B7F"/>
    <w:rsid w:val="005F1CAB"/>
    <w:rsid w:val="005F1DC1"/>
    <w:rsid w:val="005F1E9B"/>
    <w:rsid w:val="005F2012"/>
    <w:rsid w:val="005F216A"/>
    <w:rsid w:val="005F2705"/>
    <w:rsid w:val="005F329F"/>
    <w:rsid w:val="005F332A"/>
    <w:rsid w:val="005F3480"/>
    <w:rsid w:val="005F3502"/>
    <w:rsid w:val="005F3572"/>
    <w:rsid w:val="005F3771"/>
    <w:rsid w:val="005F3A3C"/>
    <w:rsid w:val="005F43E0"/>
    <w:rsid w:val="005F453B"/>
    <w:rsid w:val="005F4BF1"/>
    <w:rsid w:val="005F4CCD"/>
    <w:rsid w:val="005F5121"/>
    <w:rsid w:val="005F568E"/>
    <w:rsid w:val="005F58EE"/>
    <w:rsid w:val="005F5A9C"/>
    <w:rsid w:val="005F66AB"/>
    <w:rsid w:val="005F6781"/>
    <w:rsid w:val="005F77D1"/>
    <w:rsid w:val="005F77F8"/>
    <w:rsid w:val="005F7878"/>
    <w:rsid w:val="005F78F6"/>
    <w:rsid w:val="005F7B36"/>
    <w:rsid w:val="005F7EB3"/>
    <w:rsid w:val="00600196"/>
    <w:rsid w:val="0060047C"/>
    <w:rsid w:val="00600612"/>
    <w:rsid w:val="00600900"/>
    <w:rsid w:val="006010A1"/>
    <w:rsid w:val="0060194D"/>
    <w:rsid w:val="00601D41"/>
    <w:rsid w:val="00601F73"/>
    <w:rsid w:val="00602208"/>
    <w:rsid w:val="006032CC"/>
    <w:rsid w:val="006034F8"/>
    <w:rsid w:val="00603554"/>
    <w:rsid w:val="00603812"/>
    <w:rsid w:val="006039C9"/>
    <w:rsid w:val="006042F1"/>
    <w:rsid w:val="00605EEE"/>
    <w:rsid w:val="00605EF2"/>
    <w:rsid w:val="00606506"/>
    <w:rsid w:val="00606AEA"/>
    <w:rsid w:val="00606DE6"/>
    <w:rsid w:val="00606E8D"/>
    <w:rsid w:val="00607A01"/>
    <w:rsid w:val="00607A40"/>
    <w:rsid w:val="00607D42"/>
    <w:rsid w:val="00607DAD"/>
    <w:rsid w:val="006105AA"/>
    <w:rsid w:val="00610B5A"/>
    <w:rsid w:val="00610C8B"/>
    <w:rsid w:val="00610CF8"/>
    <w:rsid w:val="00611245"/>
    <w:rsid w:val="00611684"/>
    <w:rsid w:val="006116A8"/>
    <w:rsid w:val="00611919"/>
    <w:rsid w:val="00611982"/>
    <w:rsid w:val="00611AEB"/>
    <w:rsid w:val="00611EBB"/>
    <w:rsid w:val="00612259"/>
    <w:rsid w:val="006123A3"/>
    <w:rsid w:val="006127BD"/>
    <w:rsid w:val="0061281B"/>
    <w:rsid w:val="00612886"/>
    <w:rsid w:val="00612B65"/>
    <w:rsid w:val="00612D23"/>
    <w:rsid w:val="00613269"/>
    <w:rsid w:val="006134AF"/>
    <w:rsid w:val="006139F0"/>
    <w:rsid w:val="00613B0C"/>
    <w:rsid w:val="00613E9F"/>
    <w:rsid w:val="00613EDA"/>
    <w:rsid w:val="0061401B"/>
    <w:rsid w:val="0061417C"/>
    <w:rsid w:val="006146E4"/>
    <w:rsid w:val="006147A6"/>
    <w:rsid w:val="006149D4"/>
    <w:rsid w:val="00614E51"/>
    <w:rsid w:val="00615155"/>
    <w:rsid w:val="006152F3"/>
    <w:rsid w:val="00615559"/>
    <w:rsid w:val="006155CF"/>
    <w:rsid w:val="00615A1A"/>
    <w:rsid w:val="00615EF7"/>
    <w:rsid w:val="0061618F"/>
    <w:rsid w:val="00616279"/>
    <w:rsid w:val="00616886"/>
    <w:rsid w:val="00616AD6"/>
    <w:rsid w:val="00616BF5"/>
    <w:rsid w:val="00616EAC"/>
    <w:rsid w:val="00617514"/>
    <w:rsid w:val="00617880"/>
    <w:rsid w:val="006179E9"/>
    <w:rsid w:val="006179F2"/>
    <w:rsid w:val="00617A51"/>
    <w:rsid w:val="00617B0C"/>
    <w:rsid w:val="00617B6B"/>
    <w:rsid w:val="00617E96"/>
    <w:rsid w:val="00620115"/>
    <w:rsid w:val="006203D5"/>
    <w:rsid w:val="006207F6"/>
    <w:rsid w:val="006212F1"/>
    <w:rsid w:val="0062145C"/>
    <w:rsid w:val="006214FE"/>
    <w:rsid w:val="0062165E"/>
    <w:rsid w:val="006219ED"/>
    <w:rsid w:val="00621C64"/>
    <w:rsid w:val="00621DE2"/>
    <w:rsid w:val="00621DE9"/>
    <w:rsid w:val="00621EFD"/>
    <w:rsid w:val="00622563"/>
    <w:rsid w:val="00622A32"/>
    <w:rsid w:val="00622F91"/>
    <w:rsid w:val="0062323F"/>
    <w:rsid w:val="006232F2"/>
    <w:rsid w:val="0062373C"/>
    <w:rsid w:val="00623756"/>
    <w:rsid w:val="00623A8B"/>
    <w:rsid w:val="00623BD1"/>
    <w:rsid w:val="00623D82"/>
    <w:rsid w:val="0062419E"/>
    <w:rsid w:val="0062422C"/>
    <w:rsid w:val="00624234"/>
    <w:rsid w:val="006246C4"/>
    <w:rsid w:val="0062473F"/>
    <w:rsid w:val="0062489B"/>
    <w:rsid w:val="00624B5B"/>
    <w:rsid w:val="00624D4C"/>
    <w:rsid w:val="00625083"/>
    <w:rsid w:val="006251A8"/>
    <w:rsid w:val="0062585B"/>
    <w:rsid w:val="00625CB5"/>
    <w:rsid w:val="00625CBD"/>
    <w:rsid w:val="00625CF9"/>
    <w:rsid w:val="00625DF3"/>
    <w:rsid w:val="00625ECD"/>
    <w:rsid w:val="0062608D"/>
    <w:rsid w:val="00626101"/>
    <w:rsid w:val="0062680A"/>
    <w:rsid w:val="0062690A"/>
    <w:rsid w:val="006272CB"/>
    <w:rsid w:val="0062751C"/>
    <w:rsid w:val="0062758D"/>
    <w:rsid w:val="00627A2B"/>
    <w:rsid w:val="00630164"/>
    <w:rsid w:val="00630679"/>
    <w:rsid w:val="00630934"/>
    <w:rsid w:val="00630EBE"/>
    <w:rsid w:val="00631139"/>
    <w:rsid w:val="006311F7"/>
    <w:rsid w:val="0063187E"/>
    <w:rsid w:val="00631A0C"/>
    <w:rsid w:val="0063205B"/>
    <w:rsid w:val="0063210C"/>
    <w:rsid w:val="0063273E"/>
    <w:rsid w:val="006329FD"/>
    <w:rsid w:val="00632E00"/>
    <w:rsid w:val="00632F0C"/>
    <w:rsid w:val="00633437"/>
    <w:rsid w:val="00634186"/>
    <w:rsid w:val="0063461F"/>
    <w:rsid w:val="00634681"/>
    <w:rsid w:val="006346CA"/>
    <w:rsid w:val="0063485D"/>
    <w:rsid w:val="00634C21"/>
    <w:rsid w:val="00634D42"/>
    <w:rsid w:val="00634DCE"/>
    <w:rsid w:val="006354B1"/>
    <w:rsid w:val="006357F9"/>
    <w:rsid w:val="00635DA9"/>
    <w:rsid w:val="006360EB"/>
    <w:rsid w:val="006361D8"/>
    <w:rsid w:val="0063687C"/>
    <w:rsid w:val="00637037"/>
    <w:rsid w:val="006373E0"/>
    <w:rsid w:val="00637532"/>
    <w:rsid w:val="0063766A"/>
    <w:rsid w:val="00637C29"/>
    <w:rsid w:val="00637E69"/>
    <w:rsid w:val="00640880"/>
    <w:rsid w:val="00640A21"/>
    <w:rsid w:val="00640BBE"/>
    <w:rsid w:val="00640CFF"/>
    <w:rsid w:val="00640F6C"/>
    <w:rsid w:val="00641904"/>
    <w:rsid w:val="00641F52"/>
    <w:rsid w:val="00643494"/>
    <w:rsid w:val="006439D1"/>
    <w:rsid w:val="00643DB4"/>
    <w:rsid w:val="0064405E"/>
    <w:rsid w:val="00644063"/>
    <w:rsid w:val="006441B3"/>
    <w:rsid w:val="0064451B"/>
    <w:rsid w:val="00644958"/>
    <w:rsid w:val="00644D3F"/>
    <w:rsid w:val="00644D97"/>
    <w:rsid w:val="006458FF"/>
    <w:rsid w:val="00645A06"/>
    <w:rsid w:val="00645C19"/>
    <w:rsid w:val="00645D28"/>
    <w:rsid w:val="00645D6B"/>
    <w:rsid w:val="00645DF9"/>
    <w:rsid w:val="00646000"/>
    <w:rsid w:val="006462E6"/>
    <w:rsid w:val="00646334"/>
    <w:rsid w:val="0064691A"/>
    <w:rsid w:val="006469A5"/>
    <w:rsid w:val="00646A7D"/>
    <w:rsid w:val="00646BAF"/>
    <w:rsid w:val="00646FE0"/>
    <w:rsid w:val="00647352"/>
    <w:rsid w:val="006473DF"/>
    <w:rsid w:val="006475D0"/>
    <w:rsid w:val="00647693"/>
    <w:rsid w:val="006477E9"/>
    <w:rsid w:val="00647D60"/>
    <w:rsid w:val="00647F7D"/>
    <w:rsid w:val="0065018F"/>
    <w:rsid w:val="0065022B"/>
    <w:rsid w:val="0065079F"/>
    <w:rsid w:val="0065100B"/>
    <w:rsid w:val="006511C7"/>
    <w:rsid w:val="0065163B"/>
    <w:rsid w:val="00651EEE"/>
    <w:rsid w:val="00651F88"/>
    <w:rsid w:val="00651FCC"/>
    <w:rsid w:val="006520B1"/>
    <w:rsid w:val="00652684"/>
    <w:rsid w:val="00653105"/>
    <w:rsid w:val="006538CE"/>
    <w:rsid w:val="00653B0A"/>
    <w:rsid w:val="00653DB0"/>
    <w:rsid w:val="00653F08"/>
    <w:rsid w:val="006542FE"/>
    <w:rsid w:val="0065433E"/>
    <w:rsid w:val="006543BB"/>
    <w:rsid w:val="00654680"/>
    <w:rsid w:val="00654BEB"/>
    <w:rsid w:val="0065550A"/>
    <w:rsid w:val="006555D6"/>
    <w:rsid w:val="00655918"/>
    <w:rsid w:val="00655E18"/>
    <w:rsid w:val="00655E8F"/>
    <w:rsid w:val="00656332"/>
    <w:rsid w:val="00656367"/>
    <w:rsid w:val="0065687D"/>
    <w:rsid w:val="00657176"/>
    <w:rsid w:val="00657319"/>
    <w:rsid w:val="0065757E"/>
    <w:rsid w:val="006578C8"/>
    <w:rsid w:val="00657E0F"/>
    <w:rsid w:val="0066042A"/>
    <w:rsid w:val="006605C5"/>
    <w:rsid w:val="00660B52"/>
    <w:rsid w:val="00660E2D"/>
    <w:rsid w:val="006614F3"/>
    <w:rsid w:val="00661625"/>
    <w:rsid w:val="00661757"/>
    <w:rsid w:val="00661813"/>
    <w:rsid w:val="006619C5"/>
    <w:rsid w:val="006619FA"/>
    <w:rsid w:val="00661B57"/>
    <w:rsid w:val="00661D30"/>
    <w:rsid w:val="0066249C"/>
    <w:rsid w:val="006629A3"/>
    <w:rsid w:val="00662D3B"/>
    <w:rsid w:val="006632B3"/>
    <w:rsid w:val="00663561"/>
    <w:rsid w:val="006636BC"/>
    <w:rsid w:val="00663B48"/>
    <w:rsid w:val="00663DCC"/>
    <w:rsid w:val="006648A0"/>
    <w:rsid w:val="006650C9"/>
    <w:rsid w:val="00665151"/>
    <w:rsid w:val="006653BD"/>
    <w:rsid w:val="006653EE"/>
    <w:rsid w:val="00665775"/>
    <w:rsid w:val="00665893"/>
    <w:rsid w:val="00665DA4"/>
    <w:rsid w:val="00666247"/>
    <w:rsid w:val="006666DB"/>
    <w:rsid w:val="00667033"/>
    <w:rsid w:val="0066718E"/>
    <w:rsid w:val="00667438"/>
    <w:rsid w:val="006674D0"/>
    <w:rsid w:val="00667783"/>
    <w:rsid w:val="006677BB"/>
    <w:rsid w:val="00667BA4"/>
    <w:rsid w:val="00667D5E"/>
    <w:rsid w:val="00667F99"/>
    <w:rsid w:val="0067030A"/>
    <w:rsid w:val="00670856"/>
    <w:rsid w:val="00670982"/>
    <w:rsid w:val="00670AE6"/>
    <w:rsid w:val="00671056"/>
    <w:rsid w:val="00671145"/>
    <w:rsid w:val="0067136D"/>
    <w:rsid w:val="00671548"/>
    <w:rsid w:val="00671879"/>
    <w:rsid w:val="00671DC0"/>
    <w:rsid w:val="00671F7F"/>
    <w:rsid w:val="00672A08"/>
    <w:rsid w:val="00672F67"/>
    <w:rsid w:val="0067318A"/>
    <w:rsid w:val="00673ADB"/>
    <w:rsid w:val="00673DBF"/>
    <w:rsid w:val="006744DB"/>
    <w:rsid w:val="006745CF"/>
    <w:rsid w:val="006745F4"/>
    <w:rsid w:val="0067468D"/>
    <w:rsid w:val="006747B1"/>
    <w:rsid w:val="00674802"/>
    <w:rsid w:val="00674AD0"/>
    <w:rsid w:val="00674B09"/>
    <w:rsid w:val="00674FE8"/>
    <w:rsid w:val="00675010"/>
    <w:rsid w:val="00675291"/>
    <w:rsid w:val="006756F1"/>
    <w:rsid w:val="00675934"/>
    <w:rsid w:val="00675CA6"/>
    <w:rsid w:val="00675CB3"/>
    <w:rsid w:val="00675CE4"/>
    <w:rsid w:val="00675DE1"/>
    <w:rsid w:val="006763A6"/>
    <w:rsid w:val="00676ABA"/>
    <w:rsid w:val="00676AD5"/>
    <w:rsid w:val="00677064"/>
    <w:rsid w:val="00677790"/>
    <w:rsid w:val="00677B0B"/>
    <w:rsid w:val="00680019"/>
    <w:rsid w:val="00680266"/>
    <w:rsid w:val="00680311"/>
    <w:rsid w:val="00680338"/>
    <w:rsid w:val="00680462"/>
    <w:rsid w:val="006805E3"/>
    <w:rsid w:val="006807AE"/>
    <w:rsid w:val="00680847"/>
    <w:rsid w:val="00680ABC"/>
    <w:rsid w:val="00680DCD"/>
    <w:rsid w:val="00680DF2"/>
    <w:rsid w:val="00680E22"/>
    <w:rsid w:val="006813E8"/>
    <w:rsid w:val="0068142C"/>
    <w:rsid w:val="0068184E"/>
    <w:rsid w:val="00682699"/>
    <w:rsid w:val="00682A20"/>
    <w:rsid w:val="00682D63"/>
    <w:rsid w:val="00682F85"/>
    <w:rsid w:val="0068341C"/>
    <w:rsid w:val="006837F6"/>
    <w:rsid w:val="00683D09"/>
    <w:rsid w:val="006841A2"/>
    <w:rsid w:val="00684219"/>
    <w:rsid w:val="006846CA"/>
    <w:rsid w:val="00684FAC"/>
    <w:rsid w:val="0068503D"/>
    <w:rsid w:val="0068632F"/>
    <w:rsid w:val="006867ED"/>
    <w:rsid w:val="00686A5A"/>
    <w:rsid w:val="00686AE8"/>
    <w:rsid w:val="00686BA1"/>
    <w:rsid w:val="00686D81"/>
    <w:rsid w:val="00686D99"/>
    <w:rsid w:val="00687001"/>
    <w:rsid w:val="0068711E"/>
    <w:rsid w:val="0068779D"/>
    <w:rsid w:val="00687AB8"/>
    <w:rsid w:val="00687BCE"/>
    <w:rsid w:val="00687EA4"/>
    <w:rsid w:val="00687EB5"/>
    <w:rsid w:val="006901CD"/>
    <w:rsid w:val="0069045B"/>
    <w:rsid w:val="006905F2"/>
    <w:rsid w:val="0069089B"/>
    <w:rsid w:val="006912A5"/>
    <w:rsid w:val="00691919"/>
    <w:rsid w:val="00691AF8"/>
    <w:rsid w:val="00691D65"/>
    <w:rsid w:val="00691E89"/>
    <w:rsid w:val="006923B8"/>
    <w:rsid w:val="00692949"/>
    <w:rsid w:val="00692A30"/>
    <w:rsid w:val="00692CF3"/>
    <w:rsid w:val="00692E08"/>
    <w:rsid w:val="00693013"/>
    <w:rsid w:val="006931DE"/>
    <w:rsid w:val="00693F68"/>
    <w:rsid w:val="0069408C"/>
    <w:rsid w:val="006940C7"/>
    <w:rsid w:val="00694312"/>
    <w:rsid w:val="0069467D"/>
    <w:rsid w:val="0069468B"/>
    <w:rsid w:val="006949A6"/>
    <w:rsid w:val="00694F1D"/>
    <w:rsid w:val="00695206"/>
    <w:rsid w:val="006954FA"/>
    <w:rsid w:val="00695629"/>
    <w:rsid w:val="00695A03"/>
    <w:rsid w:val="00695E5E"/>
    <w:rsid w:val="00696290"/>
    <w:rsid w:val="00696DB1"/>
    <w:rsid w:val="00696E01"/>
    <w:rsid w:val="00696EB9"/>
    <w:rsid w:val="00697095"/>
    <w:rsid w:val="00697DB2"/>
    <w:rsid w:val="006A006C"/>
    <w:rsid w:val="006A0168"/>
    <w:rsid w:val="006A030C"/>
    <w:rsid w:val="006A0420"/>
    <w:rsid w:val="006A05FA"/>
    <w:rsid w:val="006A14C1"/>
    <w:rsid w:val="006A166B"/>
    <w:rsid w:val="006A19EE"/>
    <w:rsid w:val="006A1A03"/>
    <w:rsid w:val="006A1A9D"/>
    <w:rsid w:val="006A1CF6"/>
    <w:rsid w:val="006A1DC2"/>
    <w:rsid w:val="006A2641"/>
    <w:rsid w:val="006A28AE"/>
    <w:rsid w:val="006A30B2"/>
    <w:rsid w:val="006A3964"/>
    <w:rsid w:val="006A3AC4"/>
    <w:rsid w:val="006A480D"/>
    <w:rsid w:val="006A4AAD"/>
    <w:rsid w:val="006A4F35"/>
    <w:rsid w:val="006A5272"/>
    <w:rsid w:val="006A53B7"/>
    <w:rsid w:val="006A57FF"/>
    <w:rsid w:val="006A6169"/>
    <w:rsid w:val="006A61EC"/>
    <w:rsid w:val="006A6598"/>
    <w:rsid w:val="006A6DDC"/>
    <w:rsid w:val="006A7305"/>
    <w:rsid w:val="006A7825"/>
    <w:rsid w:val="006A7CEE"/>
    <w:rsid w:val="006B0033"/>
    <w:rsid w:val="006B0290"/>
    <w:rsid w:val="006B03C6"/>
    <w:rsid w:val="006B0BE5"/>
    <w:rsid w:val="006B0C2D"/>
    <w:rsid w:val="006B1017"/>
    <w:rsid w:val="006B14A7"/>
    <w:rsid w:val="006B155B"/>
    <w:rsid w:val="006B266B"/>
    <w:rsid w:val="006B27D7"/>
    <w:rsid w:val="006B28DC"/>
    <w:rsid w:val="006B2B84"/>
    <w:rsid w:val="006B2EE8"/>
    <w:rsid w:val="006B3A5A"/>
    <w:rsid w:val="006B3A5B"/>
    <w:rsid w:val="006B3A77"/>
    <w:rsid w:val="006B3C7A"/>
    <w:rsid w:val="006B3CCF"/>
    <w:rsid w:val="006B3E98"/>
    <w:rsid w:val="006B3F1F"/>
    <w:rsid w:val="006B4511"/>
    <w:rsid w:val="006B4930"/>
    <w:rsid w:val="006B4E1F"/>
    <w:rsid w:val="006B4FC4"/>
    <w:rsid w:val="006B50E6"/>
    <w:rsid w:val="006B56D4"/>
    <w:rsid w:val="006B5897"/>
    <w:rsid w:val="006B6EC7"/>
    <w:rsid w:val="006B76D5"/>
    <w:rsid w:val="006C0AD5"/>
    <w:rsid w:val="006C0D2B"/>
    <w:rsid w:val="006C0DF1"/>
    <w:rsid w:val="006C1492"/>
    <w:rsid w:val="006C151E"/>
    <w:rsid w:val="006C17D0"/>
    <w:rsid w:val="006C1815"/>
    <w:rsid w:val="006C20F3"/>
    <w:rsid w:val="006C2E70"/>
    <w:rsid w:val="006C2FA5"/>
    <w:rsid w:val="006C33D2"/>
    <w:rsid w:val="006C3CB9"/>
    <w:rsid w:val="006C4142"/>
    <w:rsid w:val="006C4588"/>
    <w:rsid w:val="006C4B8E"/>
    <w:rsid w:val="006C52B2"/>
    <w:rsid w:val="006C5A8D"/>
    <w:rsid w:val="006C5C0B"/>
    <w:rsid w:val="006C60A2"/>
    <w:rsid w:val="006C661F"/>
    <w:rsid w:val="006C67BB"/>
    <w:rsid w:val="006C6809"/>
    <w:rsid w:val="006C70D1"/>
    <w:rsid w:val="006C7449"/>
    <w:rsid w:val="006C7455"/>
    <w:rsid w:val="006C7894"/>
    <w:rsid w:val="006C7D7F"/>
    <w:rsid w:val="006C7DE4"/>
    <w:rsid w:val="006D015F"/>
    <w:rsid w:val="006D04F9"/>
    <w:rsid w:val="006D0791"/>
    <w:rsid w:val="006D0834"/>
    <w:rsid w:val="006D09E4"/>
    <w:rsid w:val="006D0AD1"/>
    <w:rsid w:val="006D0C0B"/>
    <w:rsid w:val="006D0DE9"/>
    <w:rsid w:val="006D1360"/>
    <w:rsid w:val="006D1386"/>
    <w:rsid w:val="006D2F61"/>
    <w:rsid w:val="006D3422"/>
    <w:rsid w:val="006D36BB"/>
    <w:rsid w:val="006D447D"/>
    <w:rsid w:val="006D46D3"/>
    <w:rsid w:val="006D47AA"/>
    <w:rsid w:val="006D47C5"/>
    <w:rsid w:val="006D49B9"/>
    <w:rsid w:val="006D4B9A"/>
    <w:rsid w:val="006D550B"/>
    <w:rsid w:val="006D562B"/>
    <w:rsid w:val="006D5786"/>
    <w:rsid w:val="006D5DDF"/>
    <w:rsid w:val="006D65FD"/>
    <w:rsid w:val="006D6733"/>
    <w:rsid w:val="006D67D4"/>
    <w:rsid w:val="006D6808"/>
    <w:rsid w:val="006D6817"/>
    <w:rsid w:val="006D6AED"/>
    <w:rsid w:val="006D6B38"/>
    <w:rsid w:val="006D6C42"/>
    <w:rsid w:val="006D71FA"/>
    <w:rsid w:val="006D73C7"/>
    <w:rsid w:val="006D7445"/>
    <w:rsid w:val="006D79BD"/>
    <w:rsid w:val="006D7B0C"/>
    <w:rsid w:val="006E01BC"/>
    <w:rsid w:val="006E02B9"/>
    <w:rsid w:val="006E03F5"/>
    <w:rsid w:val="006E0458"/>
    <w:rsid w:val="006E11A3"/>
    <w:rsid w:val="006E12B0"/>
    <w:rsid w:val="006E19AC"/>
    <w:rsid w:val="006E1AA6"/>
    <w:rsid w:val="006E1B17"/>
    <w:rsid w:val="006E1EBC"/>
    <w:rsid w:val="006E1F6E"/>
    <w:rsid w:val="006E2281"/>
    <w:rsid w:val="006E2EC0"/>
    <w:rsid w:val="006E317D"/>
    <w:rsid w:val="006E3489"/>
    <w:rsid w:val="006E3ABC"/>
    <w:rsid w:val="006E435F"/>
    <w:rsid w:val="006E45AF"/>
    <w:rsid w:val="006E4E31"/>
    <w:rsid w:val="006E5110"/>
    <w:rsid w:val="006E512D"/>
    <w:rsid w:val="006E5AB1"/>
    <w:rsid w:val="006E5C0E"/>
    <w:rsid w:val="006E60B5"/>
    <w:rsid w:val="006E6632"/>
    <w:rsid w:val="006E68A9"/>
    <w:rsid w:val="006E7B12"/>
    <w:rsid w:val="006E7B33"/>
    <w:rsid w:val="006E7C70"/>
    <w:rsid w:val="006E7E01"/>
    <w:rsid w:val="006E7F36"/>
    <w:rsid w:val="006F0173"/>
    <w:rsid w:val="006F0311"/>
    <w:rsid w:val="006F04AA"/>
    <w:rsid w:val="006F04CA"/>
    <w:rsid w:val="006F0B18"/>
    <w:rsid w:val="006F14A0"/>
    <w:rsid w:val="006F152F"/>
    <w:rsid w:val="006F1885"/>
    <w:rsid w:val="006F191F"/>
    <w:rsid w:val="006F1D4F"/>
    <w:rsid w:val="006F236C"/>
    <w:rsid w:val="006F2521"/>
    <w:rsid w:val="006F258C"/>
    <w:rsid w:val="006F28EE"/>
    <w:rsid w:val="006F2D4B"/>
    <w:rsid w:val="006F31BB"/>
    <w:rsid w:val="006F34CE"/>
    <w:rsid w:val="006F3521"/>
    <w:rsid w:val="006F388C"/>
    <w:rsid w:val="006F3AB8"/>
    <w:rsid w:val="006F40E8"/>
    <w:rsid w:val="006F437A"/>
    <w:rsid w:val="006F4948"/>
    <w:rsid w:val="006F4D6E"/>
    <w:rsid w:val="006F5021"/>
    <w:rsid w:val="006F57B8"/>
    <w:rsid w:val="006F607D"/>
    <w:rsid w:val="006F63FA"/>
    <w:rsid w:val="006F665B"/>
    <w:rsid w:val="006F6DC3"/>
    <w:rsid w:val="007003D9"/>
    <w:rsid w:val="00700543"/>
    <w:rsid w:val="00700788"/>
    <w:rsid w:val="0070127B"/>
    <w:rsid w:val="00701989"/>
    <w:rsid w:val="00701B95"/>
    <w:rsid w:val="00701F65"/>
    <w:rsid w:val="007027DD"/>
    <w:rsid w:val="007030DD"/>
    <w:rsid w:val="0070314B"/>
    <w:rsid w:val="007031F4"/>
    <w:rsid w:val="0070324F"/>
    <w:rsid w:val="00703916"/>
    <w:rsid w:val="00703B5A"/>
    <w:rsid w:val="00703BE5"/>
    <w:rsid w:val="00704109"/>
    <w:rsid w:val="0070419C"/>
    <w:rsid w:val="0070422E"/>
    <w:rsid w:val="00704408"/>
    <w:rsid w:val="00704BF3"/>
    <w:rsid w:val="00704EA6"/>
    <w:rsid w:val="007050E5"/>
    <w:rsid w:val="00705726"/>
    <w:rsid w:val="007058EC"/>
    <w:rsid w:val="00705B16"/>
    <w:rsid w:val="00705E95"/>
    <w:rsid w:val="00706428"/>
    <w:rsid w:val="007067A8"/>
    <w:rsid w:val="00706804"/>
    <w:rsid w:val="0070691C"/>
    <w:rsid w:val="007069DC"/>
    <w:rsid w:val="00706A04"/>
    <w:rsid w:val="00706F80"/>
    <w:rsid w:val="00707302"/>
    <w:rsid w:val="0070736A"/>
    <w:rsid w:val="007076D1"/>
    <w:rsid w:val="00707B3C"/>
    <w:rsid w:val="00707BA9"/>
    <w:rsid w:val="0071006B"/>
    <w:rsid w:val="00710679"/>
    <w:rsid w:val="00710C34"/>
    <w:rsid w:val="00710F5E"/>
    <w:rsid w:val="0071103D"/>
    <w:rsid w:val="00711527"/>
    <w:rsid w:val="00711EFA"/>
    <w:rsid w:val="00712055"/>
    <w:rsid w:val="00712120"/>
    <w:rsid w:val="00712149"/>
    <w:rsid w:val="00712B43"/>
    <w:rsid w:val="00712BB0"/>
    <w:rsid w:val="00712DC3"/>
    <w:rsid w:val="00713103"/>
    <w:rsid w:val="007135C6"/>
    <w:rsid w:val="00713A34"/>
    <w:rsid w:val="00713AAE"/>
    <w:rsid w:val="00713B06"/>
    <w:rsid w:val="00713B8A"/>
    <w:rsid w:val="00713C17"/>
    <w:rsid w:val="007151E5"/>
    <w:rsid w:val="0071554B"/>
    <w:rsid w:val="00715A4D"/>
    <w:rsid w:val="00715DCF"/>
    <w:rsid w:val="00716AAC"/>
    <w:rsid w:val="007171DD"/>
    <w:rsid w:val="0071763A"/>
    <w:rsid w:val="00717A34"/>
    <w:rsid w:val="007202EE"/>
    <w:rsid w:val="00720671"/>
    <w:rsid w:val="00720B01"/>
    <w:rsid w:val="00720BCF"/>
    <w:rsid w:val="00720D09"/>
    <w:rsid w:val="00721081"/>
    <w:rsid w:val="00722229"/>
    <w:rsid w:val="0072255F"/>
    <w:rsid w:val="00722993"/>
    <w:rsid w:val="00723046"/>
    <w:rsid w:val="007235F0"/>
    <w:rsid w:val="00723742"/>
    <w:rsid w:val="00723852"/>
    <w:rsid w:val="00723982"/>
    <w:rsid w:val="0072398F"/>
    <w:rsid w:val="00723D6A"/>
    <w:rsid w:val="00724718"/>
    <w:rsid w:val="00724930"/>
    <w:rsid w:val="00724BF0"/>
    <w:rsid w:val="007250D0"/>
    <w:rsid w:val="007257DE"/>
    <w:rsid w:val="007262BF"/>
    <w:rsid w:val="007262E1"/>
    <w:rsid w:val="00726770"/>
    <w:rsid w:val="007269EF"/>
    <w:rsid w:val="00726C03"/>
    <w:rsid w:val="00726E34"/>
    <w:rsid w:val="00726FB0"/>
    <w:rsid w:val="00727616"/>
    <w:rsid w:val="007276A9"/>
    <w:rsid w:val="00727905"/>
    <w:rsid w:val="0072799B"/>
    <w:rsid w:val="0073018D"/>
    <w:rsid w:val="00731417"/>
    <w:rsid w:val="0073143B"/>
    <w:rsid w:val="00731649"/>
    <w:rsid w:val="00731B2B"/>
    <w:rsid w:val="00731F61"/>
    <w:rsid w:val="00732859"/>
    <w:rsid w:val="00732AFB"/>
    <w:rsid w:val="0073354C"/>
    <w:rsid w:val="00733966"/>
    <w:rsid w:val="00733D14"/>
    <w:rsid w:val="007340E1"/>
    <w:rsid w:val="00734595"/>
    <w:rsid w:val="007348D9"/>
    <w:rsid w:val="00734D1D"/>
    <w:rsid w:val="00734D34"/>
    <w:rsid w:val="007350DB"/>
    <w:rsid w:val="0073513E"/>
    <w:rsid w:val="00735309"/>
    <w:rsid w:val="007355C7"/>
    <w:rsid w:val="007355ED"/>
    <w:rsid w:val="00736014"/>
    <w:rsid w:val="007369D2"/>
    <w:rsid w:val="00736BC9"/>
    <w:rsid w:val="007374B6"/>
    <w:rsid w:val="0073785C"/>
    <w:rsid w:val="007378D2"/>
    <w:rsid w:val="00737D90"/>
    <w:rsid w:val="00737DF6"/>
    <w:rsid w:val="007400D4"/>
    <w:rsid w:val="00740874"/>
    <w:rsid w:val="00740F5D"/>
    <w:rsid w:val="007417A4"/>
    <w:rsid w:val="00741809"/>
    <w:rsid w:val="00741E83"/>
    <w:rsid w:val="00742192"/>
    <w:rsid w:val="007421B8"/>
    <w:rsid w:val="007422BC"/>
    <w:rsid w:val="00742563"/>
    <w:rsid w:val="00742589"/>
    <w:rsid w:val="00742F53"/>
    <w:rsid w:val="00743A21"/>
    <w:rsid w:val="00743CB1"/>
    <w:rsid w:val="00744654"/>
    <w:rsid w:val="00745088"/>
    <w:rsid w:val="007458FF"/>
    <w:rsid w:val="00745939"/>
    <w:rsid w:val="00745E02"/>
    <w:rsid w:val="007467A1"/>
    <w:rsid w:val="0074697F"/>
    <w:rsid w:val="00746AB1"/>
    <w:rsid w:val="00746E3E"/>
    <w:rsid w:val="00746FF7"/>
    <w:rsid w:val="007472B5"/>
    <w:rsid w:val="007479DB"/>
    <w:rsid w:val="00747A4C"/>
    <w:rsid w:val="00747E6A"/>
    <w:rsid w:val="00750859"/>
    <w:rsid w:val="007515BF"/>
    <w:rsid w:val="00751984"/>
    <w:rsid w:val="00751C62"/>
    <w:rsid w:val="00751D8E"/>
    <w:rsid w:val="0075201D"/>
    <w:rsid w:val="00752296"/>
    <w:rsid w:val="00752676"/>
    <w:rsid w:val="00752911"/>
    <w:rsid w:val="00753214"/>
    <w:rsid w:val="007532F3"/>
    <w:rsid w:val="007534B8"/>
    <w:rsid w:val="0075354E"/>
    <w:rsid w:val="00753560"/>
    <w:rsid w:val="00753A06"/>
    <w:rsid w:val="00753A3C"/>
    <w:rsid w:val="00753A6C"/>
    <w:rsid w:val="00753D67"/>
    <w:rsid w:val="00753DE4"/>
    <w:rsid w:val="00753FB4"/>
    <w:rsid w:val="007540FB"/>
    <w:rsid w:val="00754638"/>
    <w:rsid w:val="00754B97"/>
    <w:rsid w:val="00754F4E"/>
    <w:rsid w:val="00754F75"/>
    <w:rsid w:val="00755441"/>
    <w:rsid w:val="007556A0"/>
    <w:rsid w:val="007566C0"/>
    <w:rsid w:val="00756A26"/>
    <w:rsid w:val="00756ECD"/>
    <w:rsid w:val="007571B9"/>
    <w:rsid w:val="0076057C"/>
    <w:rsid w:val="007607DB"/>
    <w:rsid w:val="00760B85"/>
    <w:rsid w:val="00760ECD"/>
    <w:rsid w:val="00761579"/>
    <w:rsid w:val="00761A8A"/>
    <w:rsid w:val="00761B5A"/>
    <w:rsid w:val="00762BD7"/>
    <w:rsid w:val="00762C50"/>
    <w:rsid w:val="0076394F"/>
    <w:rsid w:val="00764036"/>
    <w:rsid w:val="0076412E"/>
    <w:rsid w:val="00764132"/>
    <w:rsid w:val="007641A5"/>
    <w:rsid w:val="00765676"/>
    <w:rsid w:val="00765FD3"/>
    <w:rsid w:val="007660AD"/>
    <w:rsid w:val="00766151"/>
    <w:rsid w:val="00766897"/>
    <w:rsid w:val="00766B4C"/>
    <w:rsid w:val="00766D31"/>
    <w:rsid w:val="00767006"/>
    <w:rsid w:val="00767011"/>
    <w:rsid w:val="007675D2"/>
    <w:rsid w:val="00767ECE"/>
    <w:rsid w:val="007702B9"/>
    <w:rsid w:val="007704D6"/>
    <w:rsid w:val="0077076A"/>
    <w:rsid w:val="007709FD"/>
    <w:rsid w:val="007710BB"/>
    <w:rsid w:val="00771244"/>
    <w:rsid w:val="0077132A"/>
    <w:rsid w:val="00771D16"/>
    <w:rsid w:val="0077234C"/>
    <w:rsid w:val="007724C6"/>
    <w:rsid w:val="0077273D"/>
    <w:rsid w:val="007736E8"/>
    <w:rsid w:val="007736EF"/>
    <w:rsid w:val="007739C9"/>
    <w:rsid w:val="00773B8A"/>
    <w:rsid w:val="00773E58"/>
    <w:rsid w:val="0077426E"/>
    <w:rsid w:val="0077451D"/>
    <w:rsid w:val="007748EB"/>
    <w:rsid w:val="007749E5"/>
    <w:rsid w:val="007752FF"/>
    <w:rsid w:val="0077538A"/>
    <w:rsid w:val="00775980"/>
    <w:rsid w:val="00775B20"/>
    <w:rsid w:val="00775C73"/>
    <w:rsid w:val="0077609C"/>
    <w:rsid w:val="0077610C"/>
    <w:rsid w:val="00776581"/>
    <w:rsid w:val="0077677B"/>
    <w:rsid w:val="007767E9"/>
    <w:rsid w:val="0077684F"/>
    <w:rsid w:val="00776B7E"/>
    <w:rsid w:val="00776FE0"/>
    <w:rsid w:val="007772C7"/>
    <w:rsid w:val="007802A5"/>
    <w:rsid w:val="00780F3A"/>
    <w:rsid w:val="00781410"/>
    <w:rsid w:val="00781725"/>
    <w:rsid w:val="00781A99"/>
    <w:rsid w:val="00782274"/>
    <w:rsid w:val="007827AA"/>
    <w:rsid w:val="007828FA"/>
    <w:rsid w:val="00783954"/>
    <w:rsid w:val="00783E51"/>
    <w:rsid w:val="00784495"/>
    <w:rsid w:val="0078482C"/>
    <w:rsid w:val="00784BFB"/>
    <w:rsid w:val="00785804"/>
    <w:rsid w:val="00785A35"/>
    <w:rsid w:val="0078662E"/>
    <w:rsid w:val="00786951"/>
    <w:rsid w:val="00786EF1"/>
    <w:rsid w:val="00787111"/>
    <w:rsid w:val="007871D4"/>
    <w:rsid w:val="0078724C"/>
    <w:rsid w:val="007901FA"/>
    <w:rsid w:val="0079068B"/>
    <w:rsid w:val="00790782"/>
    <w:rsid w:val="00790BF8"/>
    <w:rsid w:val="00790CB3"/>
    <w:rsid w:val="0079125E"/>
    <w:rsid w:val="0079147D"/>
    <w:rsid w:val="00791B4B"/>
    <w:rsid w:val="00791F13"/>
    <w:rsid w:val="00792315"/>
    <w:rsid w:val="007925F4"/>
    <w:rsid w:val="007927A7"/>
    <w:rsid w:val="007928E0"/>
    <w:rsid w:val="00792BD5"/>
    <w:rsid w:val="00792DAC"/>
    <w:rsid w:val="00792E6B"/>
    <w:rsid w:val="00793021"/>
    <w:rsid w:val="007936F7"/>
    <w:rsid w:val="0079460B"/>
    <w:rsid w:val="0079460C"/>
    <w:rsid w:val="00794649"/>
    <w:rsid w:val="0079479E"/>
    <w:rsid w:val="007949F9"/>
    <w:rsid w:val="007949FD"/>
    <w:rsid w:val="00795A4B"/>
    <w:rsid w:val="00795F5B"/>
    <w:rsid w:val="0079623E"/>
    <w:rsid w:val="00796775"/>
    <w:rsid w:val="00796A98"/>
    <w:rsid w:val="00796D22"/>
    <w:rsid w:val="00797FE0"/>
    <w:rsid w:val="007A0460"/>
    <w:rsid w:val="007A04E7"/>
    <w:rsid w:val="007A0D8D"/>
    <w:rsid w:val="007A1137"/>
    <w:rsid w:val="007A1163"/>
    <w:rsid w:val="007A1603"/>
    <w:rsid w:val="007A1772"/>
    <w:rsid w:val="007A17A4"/>
    <w:rsid w:val="007A1AC8"/>
    <w:rsid w:val="007A1FA3"/>
    <w:rsid w:val="007A2672"/>
    <w:rsid w:val="007A299C"/>
    <w:rsid w:val="007A3004"/>
    <w:rsid w:val="007A3188"/>
    <w:rsid w:val="007A3419"/>
    <w:rsid w:val="007A3C1D"/>
    <w:rsid w:val="007A3DC0"/>
    <w:rsid w:val="007A43BD"/>
    <w:rsid w:val="007A472D"/>
    <w:rsid w:val="007A52FF"/>
    <w:rsid w:val="007A5447"/>
    <w:rsid w:val="007A582E"/>
    <w:rsid w:val="007A5839"/>
    <w:rsid w:val="007A596A"/>
    <w:rsid w:val="007A5AF3"/>
    <w:rsid w:val="007A5B02"/>
    <w:rsid w:val="007A6044"/>
    <w:rsid w:val="007A6072"/>
    <w:rsid w:val="007A6083"/>
    <w:rsid w:val="007A6091"/>
    <w:rsid w:val="007A6BF7"/>
    <w:rsid w:val="007A7EC7"/>
    <w:rsid w:val="007A7EF1"/>
    <w:rsid w:val="007B020D"/>
    <w:rsid w:val="007B04A1"/>
    <w:rsid w:val="007B051A"/>
    <w:rsid w:val="007B0692"/>
    <w:rsid w:val="007B0974"/>
    <w:rsid w:val="007B0BBC"/>
    <w:rsid w:val="007B0C7A"/>
    <w:rsid w:val="007B12BB"/>
    <w:rsid w:val="007B1418"/>
    <w:rsid w:val="007B1455"/>
    <w:rsid w:val="007B21C0"/>
    <w:rsid w:val="007B2200"/>
    <w:rsid w:val="007B2907"/>
    <w:rsid w:val="007B2BB6"/>
    <w:rsid w:val="007B30B4"/>
    <w:rsid w:val="007B31CF"/>
    <w:rsid w:val="007B3323"/>
    <w:rsid w:val="007B33EC"/>
    <w:rsid w:val="007B36E0"/>
    <w:rsid w:val="007B3C11"/>
    <w:rsid w:val="007B4086"/>
    <w:rsid w:val="007B4092"/>
    <w:rsid w:val="007B40AF"/>
    <w:rsid w:val="007B41C8"/>
    <w:rsid w:val="007B4BE8"/>
    <w:rsid w:val="007B4E51"/>
    <w:rsid w:val="007B4F3E"/>
    <w:rsid w:val="007B51CA"/>
    <w:rsid w:val="007B52D3"/>
    <w:rsid w:val="007B5CD6"/>
    <w:rsid w:val="007B5D11"/>
    <w:rsid w:val="007B5EA3"/>
    <w:rsid w:val="007B5FAD"/>
    <w:rsid w:val="007B60A9"/>
    <w:rsid w:val="007B66CD"/>
    <w:rsid w:val="007B6AFE"/>
    <w:rsid w:val="007B7203"/>
    <w:rsid w:val="007B7211"/>
    <w:rsid w:val="007B74AD"/>
    <w:rsid w:val="007B74F0"/>
    <w:rsid w:val="007B7623"/>
    <w:rsid w:val="007B77C1"/>
    <w:rsid w:val="007C050A"/>
    <w:rsid w:val="007C1E1C"/>
    <w:rsid w:val="007C25E5"/>
    <w:rsid w:val="007C2796"/>
    <w:rsid w:val="007C312A"/>
    <w:rsid w:val="007C314C"/>
    <w:rsid w:val="007C3197"/>
    <w:rsid w:val="007C33AD"/>
    <w:rsid w:val="007C3DE0"/>
    <w:rsid w:val="007C40E9"/>
    <w:rsid w:val="007C423F"/>
    <w:rsid w:val="007C450E"/>
    <w:rsid w:val="007C4646"/>
    <w:rsid w:val="007C48CA"/>
    <w:rsid w:val="007C4D4A"/>
    <w:rsid w:val="007C50B1"/>
    <w:rsid w:val="007C51FB"/>
    <w:rsid w:val="007C581B"/>
    <w:rsid w:val="007C5C9E"/>
    <w:rsid w:val="007C6266"/>
    <w:rsid w:val="007C66CE"/>
    <w:rsid w:val="007C6822"/>
    <w:rsid w:val="007C7777"/>
    <w:rsid w:val="007C7BD1"/>
    <w:rsid w:val="007C7C28"/>
    <w:rsid w:val="007C7CB7"/>
    <w:rsid w:val="007C7E73"/>
    <w:rsid w:val="007D0621"/>
    <w:rsid w:val="007D092B"/>
    <w:rsid w:val="007D1F2A"/>
    <w:rsid w:val="007D211D"/>
    <w:rsid w:val="007D2B5D"/>
    <w:rsid w:val="007D2C72"/>
    <w:rsid w:val="007D2F64"/>
    <w:rsid w:val="007D3360"/>
    <w:rsid w:val="007D345A"/>
    <w:rsid w:val="007D357C"/>
    <w:rsid w:val="007D3609"/>
    <w:rsid w:val="007D36B3"/>
    <w:rsid w:val="007D38EE"/>
    <w:rsid w:val="007D3AE9"/>
    <w:rsid w:val="007D3B28"/>
    <w:rsid w:val="007D402B"/>
    <w:rsid w:val="007D4791"/>
    <w:rsid w:val="007D4A77"/>
    <w:rsid w:val="007D4F10"/>
    <w:rsid w:val="007D4F5E"/>
    <w:rsid w:val="007D53D6"/>
    <w:rsid w:val="007D54B5"/>
    <w:rsid w:val="007D62A1"/>
    <w:rsid w:val="007D668B"/>
    <w:rsid w:val="007D681C"/>
    <w:rsid w:val="007D69E0"/>
    <w:rsid w:val="007D6C27"/>
    <w:rsid w:val="007D6F53"/>
    <w:rsid w:val="007D70A7"/>
    <w:rsid w:val="007D7455"/>
    <w:rsid w:val="007D79FA"/>
    <w:rsid w:val="007D7AFF"/>
    <w:rsid w:val="007E00CB"/>
    <w:rsid w:val="007E0631"/>
    <w:rsid w:val="007E0B6D"/>
    <w:rsid w:val="007E0B94"/>
    <w:rsid w:val="007E0BE8"/>
    <w:rsid w:val="007E169A"/>
    <w:rsid w:val="007E1D7D"/>
    <w:rsid w:val="007E1E00"/>
    <w:rsid w:val="007E2153"/>
    <w:rsid w:val="007E242A"/>
    <w:rsid w:val="007E2917"/>
    <w:rsid w:val="007E2A2F"/>
    <w:rsid w:val="007E2D09"/>
    <w:rsid w:val="007E3053"/>
    <w:rsid w:val="007E30FC"/>
    <w:rsid w:val="007E3E4A"/>
    <w:rsid w:val="007E3F90"/>
    <w:rsid w:val="007E40F4"/>
    <w:rsid w:val="007E4373"/>
    <w:rsid w:val="007E446E"/>
    <w:rsid w:val="007E4F0D"/>
    <w:rsid w:val="007E5237"/>
    <w:rsid w:val="007E67AC"/>
    <w:rsid w:val="007E67F9"/>
    <w:rsid w:val="007E717C"/>
    <w:rsid w:val="007E731B"/>
    <w:rsid w:val="007E7BFD"/>
    <w:rsid w:val="007E7D2B"/>
    <w:rsid w:val="007F00F1"/>
    <w:rsid w:val="007F03F3"/>
    <w:rsid w:val="007F0704"/>
    <w:rsid w:val="007F0794"/>
    <w:rsid w:val="007F0B72"/>
    <w:rsid w:val="007F0EC1"/>
    <w:rsid w:val="007F1083"/>
    <w:rsid w:val="007F16C8"/>
    <w:rsid w:val="007F1B00"/>
    <w:rsid w:val="007F1CDC"/>
    <w:rsid w:val="007F1CDF"/>
    <w:rsid w:val="007F1EC8"/>
    <w:rsid w:val="007F1EFC"/>
    <w:rsid w:val="007F246B"/>
    <w:rsid w:val="007F29EE"/>
    <w:rsid w:val="007F304D"/>
    <w:rsid w:val="007F304F"/>
    <w:rsid w:val="007F31B2"/>
    <w:rsid w:val="007F3998"/>
    <w:rsid w:val="007F4245"/>
    <w:rsid w:val="007F4772"/>
    <w:rsid w:val="007F514A"/>
    <w:rsid w:val="007F5680"/>
    <w:rsid w:val="007F61CF"/>
    <w:rsid w:val="007F689C"/>
    <w:rsid w:val="007F69E0"/>
    <w:rsid w:val="007F6ADF"/>
    <w:rsid w:val="007F6C9D"/>
    <w:rsid w:val="007F7643"/>
    <w:rsid w:val="007F7811"/>
    <w:rsid w:val="007F7B3D"/>
    <w:rsid w:val="007F7EAD"/>
    <w:rsid w:val="00800186"/>
    <w:rsid w:val="0080036C"/>
    <w:rsid w:val="008005C0"/>
    <w:rsid w:val="0080068A"/>
    <w:rsid w:val="00801181"/>
    <w:rsid w:val="00801475"/>
    <w:rsid w:val="00802277"/>
    <w:rsid w:val="008029ED"/>
    <w:rsid w:val="00802BAA"/>
    <w:rsid w:val="00802D5A"/>
    <w:rsid w:val="00802D94"/>
    <w:rsid w:val="00802E51"/>
    <w:rsid w:val="00802FFC"/>
    <w:rsid w:val="0080302F"/>
    <w:rsid w:val="008034B7"/>
    <w:rsid w:val="008036B6"/>
    <w:rsid w:val="00803A08"/>
    <w:rsid w:val="00803A6A"/>
    <w:rsid w:val="00803C58"/>
    <w:rsid w:val="00804185"/>
    <w:rsid w:val="0080418C"/>
    <w:rsid w:val="0080449A"/>
    <w:rsid w:val="00804786"/>
    <w:rsid w:val="0080492C"/>
    <w:rsid w:val="00804DCD"/>
    <w:rsid w:val="00804FD3"/>
    <w:rsid w:val="008051DC"/>
    <w:rsid w:val="0080543D"/>
    <w:rsid w:val="00805999"/>
    <w:rsid w:val="00805BC5"/>
    <w:rsid w:val="00805D5A"/>
    <w:rsid w:val="00805D66"/>
    <w:rsid w:val="008061CB"/>
    <w:rsid w:val="008061FC"/>
    <w:rsid w:val="00806B0F"/>
    <w:rsid w:val="00806DBE"/>
    <w:rsid w:val="008071BD"/>
    <w:rsid w:val="008075C7"/>
    <w:rsid w:val="00807717"/>
    <w:rsid w:val="0081023C"/>
    <w:rsid w:val="008104AE"/>
    <w:rsid w:val="008104F3"/>
    <w:rsid w:val="00811254"/>
    <w:rsid w:val="0081133A"/>
    <w:rsid w:val="008118FD"/>
    <w:rsid w:val="00811A7D"/>
    <w:rsid w:val="00812088"/>
    <w:rsid w:val="008120D9"/>
    <w:rsid w:val="008127FE"/>
    <w:rsid w:val="00812A37"/>
    <w:rsid w:val="00812D0F"/>
    <w:rsid w:val="00813357"/>
    <w:rsid w:val="008137C5"/>
    <w:rsid w:val="00814054"/>
    <w:rsid w:val="00814399"/>
    <w:rsid w:val="008143E9"/>
    <w:rsid w:val="00814948"/>
    <w:rsid w:val="00815152"/>
    <w:rsid w:val="00815391"/>
    <w:rsid w:val="00815442"/>
    <w:rsid w:val="00815715"/>
    <w:rsid w:val="00815776"/>
    <w:rsid w:val="00815DC8"/>
    <w:rsid w:val="00815F40"/>
    <w:rsid w:val="0081622F"/>
    <w:rsid w:val="008176A8"/>
    <w:rsid w:val="00817A42"/>
    <w:rsid w:val="00817C46"/>
    <w:rsid w:val="00817EE6"/>
    <w:rsid w:val="00820657"/>
    <w:rsid w:val="00820897"/>
    <w:rsid w:val="00820B3E"/>
    <w:rsid w:val="00821127"/>
    <w:rsid w:val="008211C5"/>
    <w:rsid w:val="008217C0"/>
    <w:rsid w:val="00821E62"/>
    <w:rsid w:val="00822096"/>
    <w:rsid w:val="00822199"/>
    <w:rsid w:val="00822376"/>
    <w:rsid w:val="00822533"/>
    <w:rsid w:val="008225D2"/>
    <w:rsid w:val="00822692"/>
    <w:rsid w:val="00822986"/>
    <w:rsid w:val="00823519"/>
    <w:rsid w:val="00823C78"/>
    <w:rsid w:val="008248F3"/>
    <w:rsid w:val="008251F6"/>
    <w:rsid w:val="00825955"/>
    <w:rsid w:val="00825985"/>
    <w:rsid w:val="00825D6E"/>
    <w:rsid w:val="00825E8E"/>
    <w:rsid w:val="008264E2"/>
    <w:rsid w:val="0082673E"/>
    <w:rsid w:val="00826F10"/>
    <w:rsid w:val="0082704B"/>
    <w:rsid w:val="00827371"/>
    <w:rsid w:val="00827723"/>
    <w:rsid w:val="00827BFA"/>
    <w:rsid w:val="00827DBC"/>
    <w:rsid w:val="00830BE6"/>
    <w:rsid w:val="00830C83"/>
    <w:rsid w:val="00830F31"/>
    <w:rsid w:val="00831347"/>
    <w:rsid w:val="00831BF7"/>
    <w:rsid w:val="00831C92"/>
    <w:rsid w:val="00831E6F"/>
    <w:rsid w:val="008324DF"/>
    <w:rsid w:val="00832564"/>
    <w:rsid w:val="00832A83"/>
    <w:rsid w:val="0083324C"/>
    <w:rsid w:val="0083368A"/>
    <w:rsid w:val="00833BCE"/>
    <w:rsid w:val="00833EAE"/>
    <w:rsid w:val="00833F17"/>
    <w:rsid w:val="0083417C"/>
    <w:rsid w:val="00834DEA"/>
    <w:rsid w:val="00835217"/>
    <w:rsid w:val="00835222"/>
    <w:rsid w:val="00835519"/>
    <w:rsid w:val="0083562E"/>
    <w:rsid w:val="0083571E"/>
    <w:rsid w:val="00835847"/>
    <w:rsid w:val="008368EC"/>
    <w:rsid w:val="00836C4A"/>
    <w:rsid w:val="00836DCF"/>
    <w:rsid w:val="0083720F"/>
    <w:rsid w:val="00837324"/>
    <w:rsid w:val="0083785F"/>
    <w:rsid w:val="00837DF4"/>
    <w:rsid w:val="00837F9C"/>
    <w:rsid w:val="00840637"/>
    <w:rsid w:val="00840730"/>
    <w:rsid w:val="00840C61"/>
    <w:rsid w:val="00840E1B"/>
    <w:rsid w:val="008415A5"/>
    <w:rsid w:val="0084167D"/>
    <w:rsid w:val="00841BC7"/>
    <w:rsid w:val="00841BEF"/>
    <w:rsid w:val="00841DEB"/>
    <w:rsid w:val="008420FE"/>
    <w:rsid w:val="00842158"/>
    <w:rsid w:val="0084270D"/>
    <w:rsid w:val="00842795"/>
    <w:rsid w:val="00842CBD"/>
    <w:rsid w:val="00842EAA"/>
    <w:rsid w:val="0084339D"/>
    <w:rsid w:val="00843806"/>
    <w:rsid w:val="00843BDF"/>
    <w:rsid w:val="00843C8B"/>
    <w:rsid w:val="00844148"/>
    <w:rsid w:val="008448D4"/>
    <w:rsid w:val="00844DBC"/>
    <w:rsid w:val="00844EA0"/>
    <w:rsid w:val="00844F49"/>
    <w:rsid w:val="00845516"/>
    <w:rsid w:val="00845EEC"/>
    <w:rsid w:val="00846042"/>
    <w:rsid w:val="008463FF"/>
    <w:rsid w:val="00846554"/>
    <w:rsid w:val="008469CB"/>
    <w:rsid w:val="00846A1E"/>
    <w:rsid w:val="00846CDE"/>
    <w:rsid w:val="00846F6C"/>
    <w:rsid w:val="008470EC"/>
    <w:rsid w:val="00847249"/>
    <w:rsid w:val="0084724B"/>
    <w:rsid w:val="00847450"/>
    <w:rsid w:val="008477CF"/>
    <w:rsid w:val="00847B03"/>
    <w:rsid w:val="00847E4F"/>
    <w:rsid w:val="008500B1"/>
    <w:rsid w:val="0085017A"/>
    <w:rsid w:val="008504E3"/>
    <w:rsid w:val="00850532"/>
    <w:rsid w:val="00850581"/>
    <w:rsid w:val="00850FB4"/>
    <w:rsid w:val="00851380"/>
    <w:rsid w:val="0085158A"/>
    <w:rsid w:val="00852232"/>
    <w:rsid w:val="0085253B"/>
    <w:rsid w:val="008525CB"/>
    <w:rsid w:val="00852777"/>
    <w:rsid w:val="00852787"/>
    <w:rsid w:val="00853025"/>
    <w:rsid w:val="008530D0"/>
    <w:rsid w:val="0085351E"/>
    <w:rsid w:val="00853D05"/>
    <w:rsid w:val="00854318"/>
    <w:rsid w:val="00854989"/>
    <w:rsid w:val="00854D09"/>
    <w:rsid w:val="00854E50"/>
    <w:rsid w:val="00854F0F"/>
    <w:rsid w:val="00855047"/>
    <w:rsid w:val="0085550B"/>
    <w:rsid w:val="00855A03"/>
    <w:rsid w:val="00855E6F"/>
    <w:rsid w:val="008561AC"/>
    <w:rsid w:val="00856836"/>
    <w:rsid w:val="00856E0C"/>
    <w:rsid w:val="008570C3"/>
    <w:rsid w:val="008570F2"/>
    <w:rsid w:val="00857650"/>
    <w:rsid w:val="0085766B"/>
    <w:rsid w:val="008576EC"/>
    <w:rsid w:val="00857DA8"/>
    <w:rsid w:val="00860DF1"/>
    <w:rsid w:val="00860E1E"/>
    <w:rsid w:val="00860F25"/>
    <w:rsid w:val="0086104E"/>
    <w:rsid w:val="00861057"/>
    <w:rsid w:val="00861A58"/>
    <w:rsid w:val="00861AC5"/>
    <w:rsid w:val="00861C31"/>
    <w:rsid w:val="0086218E"/>
    <w:rsid w:val="008626D4"/>
    <w:rsid w:val="00862D5C"/>
    <w:rsid w:val="00862E74"/>
    <w:rsid w:val="008630BF"/>
    <w:rsid w:val="0086347A"/>
    <w:rsid w:val="00863482"/>
    <w:rsid w:val="008638CB"/>
    <w:rsid w:val="008639C6"/>
    <w:rsid w:val="00864729"/>
    <w:rsid w:val="0086544E"/>
    <w:rsid w:val="00865922"/>
    <w:rsid w:val="00865C99"/>
    <w:rsid w:val="00865D82"/>
    <w:rsid w:val="00866081"/>
    <w:rsid w:val="0086651F"/>
    <w:rsid w:val="00866BF0"/>
    <w:rsid w:val="00866DA6"/>
    <w:rsid w:val="008671B3"/>
    <w:rsid w:val="00867219"/>
    <w:rsid w:val="00867492"/>
    <w:rsid w:val="008676B9"/>
    <w:rsid w:val="008677DB"/>
    <w:rsid w:val="00867C0A"/>
    <w:rsid w:val="00867DA4"/>
    <w:rsid w:val="00867EEA"/>
    <w:rsid w:val="0087040A"/>
    <w:rsid w:val="008707DE"/>
    <w:rsid w:val="00871461"/>
    <w:rsid w:val="00871B86"/>
    <w:rsid w:val="00871C57"/>
    <w:rsid w:val="00871D1E"/>
    <w:rsid w:val="008723BF"/>
    <w:rsid w:val="00872899"/>
    <w:rsid w:val="00872941"/>
    <w:rsid w:val="00872DC1"/>
    <w:rsid w:val="00872F43"/>
    <w:rsid w:val="00872F93"/>
    <w:rsid w:val="00873661"/>
    <w:rsid w:val="00873B61"/>
    <w:rsid w:val="00873DFB"/>
    <w:rsid w:val="00874659"/>
    <w:rsid w:val="00874712"/>
    <w:rsid w:val="00874A4E"/>
    <w:rsid w:val="00874D11"/>
    <w:rsid w:val="008754C5"/>
    <w:rsid w:val="00875AED"/>
    <w:rsid w:val="00875DAF"/>
    <w:rsid w:val="00876224"/>
    <w:rsid w:val="00876F53"/>
    <w:rsid w:val="008773A4"/>
    <w:rsid w:val="00877739"/>
    <w:rsid w:val="008805D9"/>
    <w:rsid w:val="00880CDC"/>
    <w:rsid w:val="0088141C"/>
    <w:rsid w:val="008814E7"/>
    <w:rsid w:val="00881C83"/>
    <w:rsid w:val="00882070"/>
    <w:rsid w:val="0088278E"/>
    <w:rsid w:val="008829ED"/>
    <w:rsid w:val="00882A14"/>
    <w:rsid w:val="00882BEF"/>
    <w:rsid w:val="00883107"/>
    <w:rsid w:val="008832A9"/>
    <w:rsid w:val="0088380C"/>
    <w:rsid w:val="00883928"/>
    <w:rsid w:val="00883A88"/>
    <w:rsid w:val="00883B08"/>
    <w:rsid w:val="00883BE2"/>
    <w:rsid w:val="0088414F"/>
    <w:rsid w:val="00884CE7"/>
    <w:rsid w:val="00884F58"/>
    <w:rsid w:val="008851DF"/>
    <w:rsid w:val="00885F5B"/>
    <w:rsid w:val="008860CE"/>
    <w:rsid w:val="00887487"/>
    <w:rsid w:val="0088791F"/>
    <w:rsid w:val="00887BC0"/>
    <w:rsid w:val="008906C6"/>
    <w:rsid w:val="00890FE2"/>
    <w:rsid w:val="008914D1"/>
    <w:rsid w:val="00891984"/>
    <w:rsid w:val="008920E1"/>
    <w:rsid w:val="00892250"/>
    <w:rsid w:val="0089236A"/>
    <w:rsid w:val="008925CE"/>
    <w:rsid w:val="00892B40"/>
    <w:rsid w:val="00892B4A"/>
    <w:rsid w:val="00892C3F"/>
    <w:rsid w:val="00892C89"/>
    <w:rsid w:val="008930C2"/>
    <w:rsid w:val="008934FD"/>
    <w:rsid w:val="008937BE"/>
    <w:rsid w:val="00894562"/>
    <w:rsid w:val="008948AB"/>
    <w:rsid w:val="0089491B"/>
    <w:rsid w:val="00894ADB"/>
    <w:rsid w:val="00894C5E"/>
    <w:rsid w:val="00895346"/>
    <w:rsid w:val="00895EA6"/>
    <w:rsid w:val="0089613F"/>
    <w:rsid w:val="0089615C"/>
    <w:rsid w:val="0089615E"/>
    <w:rsid w:val="008961D0"/>
    <w:rsid w:val="00896874"/>
    <w:rsid w:val="00896927"/>
    <w:rsid w:val="00896B37"/>
    <w:rsid w:val="00896FBD"/>
    <w:rsid w:val="00897922"/>
    <w:rsid w:val="008A0031"/>
    <w:rsid w:val="008A028D"/>
    <w:rsid w:val="008A056F"/>
    <w:rsid w:val="008A0830"/>
    <w:rsid w:val="008A0846"/>
    <w:rsid w:val="008A1759"/>
    <w:rsid w:val="008A1CB6"/>
    <w:rsid w:val="008A20D7"/>
    <w:rsid w:val="008A211D"/>
    <w:rsid w:val="008A2911"/>
    <w:rsid w:val="008A322E"/>
    <w:rsid w:val="008A3467"/>
    <w:rsid w:val="008A34A7"/>
    <w:rsid w:val="008A3585"/>
    <w:rsid w:val="008A3A78"/>
    <w:rsid w:val="008A3CA6"/>
    <w:rsid w:val="008A418F"/>
    <w:rsid w:val="008A4522"/>
    <w:rsid w:val="008A47A1"/>
    <w:rsid w:val="008A4A59"/>
    <w:rsid w:val="008A4B77"/>
    <w:rsid w:val="008A4B98"/>
    <w:rsid w:val="008A4DB4"/>
    <w:rsid w:val="008A4EFC"/>
    <w:rsid w:val="008A5395"/>
    <w:rsid w:val="008A561B"/>
    <w:rsid w:val="008A57FF"/>
    <w:rsid w:val="008A5B82"/>
    <w:rsid w:val="008A5C84"/>
    <w:rsid w:val="008A615F"/>
    <w:rsid w:val="008A647D"/>
    <w:rsid w:val="008A6545"/>
    <w:rsid w:val="008A6637"/>
    <w:rsid w:val="008A6918"/>
    <w:rsid w:val="008A6DA5"/>
    <w:rsid w:val="008A6F34"/>
    <w:rsid w:val="008A7373"/>
    <w:rsid w:val="008A739B"/>
    <w:rsid w:val="008A748C"/>
    <w:rsid w:val="008B02F8"/>
    <w:rsid w:val="008B0448"/>
    <w:rsid w:val="008B0B2A"/>
    <w:rsid w:val="008B0B3E"/>
    <w:rsid w:val="008B0C05"/>
    <w:rsid w:val="008B0F95"/>
    <w:rsid w:val="008B1145"/>
    <w:rsid w:val="008B11CE"/>
    <w:rsid w:val="008B11F0"/>
    <w:rsid w:val="008B193E"/>
    <w:rsid w:val="008B1A63"/>
    <w:rsid w:val="008B2418"/>
    <w:rsid w:val="008B32EF"/>
    <w:rsid w:val="008B3418"/>
    <w:rsid w:val="008B3571"/>
    <w:rsid w:val="008B3A7E"/>
    <w:rsid w:val="008B4073"/>
    <w:rsid w:val="008B42CE"/>
    <w:rsid w:val="008B43CE"/>
    <w:rsid w:val="008B45D6"/>
    <w:rsid w:val="008B4DF4"/>
    <w:rsid w:val="008B4E18"/>
    <w:rsid w:val="008B555E"/>
    <w:rsid w:val="008B5795"/>
    <w:rsid w:val="008B5951"/>
    <w:rsid w:val="008B5B05"/>
    <w:rsid w:val="008B6171"/>
    <w:rsid w:val="008B6552"/>
    <w:rsid w:val="008B6684"/>
    <w:rsid w:val="008B6AC4"/>
    <w:rsid w:val="008B6DAB"/>
    <w:rsid w:val="008B73DD"/>
    <w:rsid w:val="008B757A"/>
    <w:rsid w:val="008B76D9"/>
    <w:rsid w:val="008B76EF"/>
    <w:rsid w:val="008B7889"/>
    <w:rsid w:val="008C02B2"/>
    <w:rsid w:val="008C0935"/>
    <w:rsid w:val="008C0BE4"/>
    <w:rsid w:val="008C0D8F"/>
    <w:rsid w:val="008C0EB0"/>
    <w:rsid w:val="008C1645"/>
    <w:rsid w:val="008C16C4"/>
    <w:rsid w:val="008C18DC"/>
    <w:rsid w:val="008C1A85"/>
    <w:rsid w:val="008C20BB"/>
    <w:rsid w:val="008C2AF1"/>
    <w:rsid w:val="008C2B82"/>
    <w:rsid w:val="008C2CDC"/>
    <w:rsid w:val="008C2E71"/>
    <w:rsid w:val="008C2FF5"/>
    <w:rsid w:val="008C3078"/>
    <w:rsid w:val="008C30D7"/>
    <w:rsid w:val="008C31A5"/>
    <w:rsid w:val="008C31E8"/>
    <w:rsid w:val="008C32D7"/>
    <w:rsid w:val="008C355D"/>
    <w:rsid w:val="008C35CD"/>
    <w:rsid w:val="008C444F"/>
    <w:rsid w:val="008C47DE"/>
    <w:rsid w:val="008C492C"/>
    <w:rsid w:val="008C4A7F"/>
    <w:rsid w:val="008C4BE3"/>
    <w:rsid w:val="008C505A"/>
    <w:rsid w:val="008C50B6"/>
    <w:rsid w:val="008C5130"/>
    <w:rsid w:val="008C51C1"/>
    <w:rsid w:val="008C5646"/>
    <w:rsid w:val="008C614D"/>
    <w:rsid w:val="008C6686"/>
    <w:rsid w:val="008C6BC5"/>
    <w:rsid w:val="008C6CA1"/>
    <w:rsid w:val="008C6F9C"/>
    <w:rsid w:val="008C777E"/>
    <w:rsid w:val="008C7A5F"/>
    <w:rsid w:val="008D0364"/>
    <w:rsid w:val="008D0432"/>
    <w:rsid w:val="008D04DF"/>
    <w:rsid w:val="008D07B2"/>
    <w:rsid w:val="008D0915"/>
    <w:rsid w:val="008D0A9D"/>
    <w:rsid w:val="008D0C09"/>
    <w:rsid w:val="008D171C"/>
    <w:rsid w:val="008D2193"/>
    <w:rsid w:val="008D2659"/>
    <w:rsid w:val="008D29B1"/>
    <w:rsid w:val="008D2BC4"/>
    <w:rsid w:val="008D3014"/>
    <w:rsid w:val="008D3566"/>
    <w:rsid w:val="008D3C14"/>
    <w:rsid w:val="008D3D90"/>
    <w:rsid w:val="008D3E1A"/>
    <w:rsid w:val="008D3F1B"/>
    <w:rsid w:val="008D3FB0"/>
    <w:rsid w:val="008D46AF"/>
    <w:rsid w:val="008D48A6"/>
    <w:rsid w:val="008D4964"/>
    <w:rsid w:val="008D4C3E"/>
    <w:rsid w:val="008D4F7B"/>
    <w:rsid w:val="008D4FD5"/>
    <w:rsid w:val="008D4FD8"/>
    <w:rsid w:val="008D51D7"/>
    <w:rsid w:val="008D5BB4"/>
    <w:rsid w:val="008D6402"/>
    <w:rsid w:val="008D66E4"/>
    <w:rsid w:val="008D6B6B"/>
    <w:rsid w:val="008D6C66"/>
    <w:rsid w:val="008D6D22"/>
    <w:rsid w:val="008D7149"/>
    <w:rsid w:val="008D7600"/>
    <w:rsid w:val="008E02E3"/>
    <w:rsid w:val="008E04AB"/>
    <w:rsid w:val="008E04AD"/>
    <w:rsid w:val="008E04F2"/>
    <w:rsid w:val="008E08F9"/>
    <w:rsid w:val="008E19B5"/>
    <w:rsid w:val="008E1B3A"/>
    <w:rsid w:val="008E1C95"/>
    <w:rsid w:val="008E1D01"/>
    <w:rsid w:val="008E1DB9"/>
    <w:rsid w:val="008E1EE8"/>
    <w:rsid w:val="008E227A"/>
    <w:rsid w:val="008E2BAD"/>
    <w:rsid w:val="008E32E6"/>
    <w:rsid w:val="008E35CD"/>
    <w:rsid w:val="008E398F"/>
    <w:rsid w:val="008E3B79"/>
    <w:rsid w:val="008E3C4F"/>
    <w:rsid w:val="008E402D"/>
    <w:rsid w:val="008E4482"/>
    <w:rsid w:val="008E4559"/>
    <w:rsid w:val="008E4585"/>
    <w:rsid w:val="008E490E"/>
    <w:rsid w:val="008E4B94"/>
    <w:rsid w:val="008E4BE9"/>
    <w:rsid w:val="008E4E87"/>
    <w:rsid w:val="008E5053"/>
    <w:rsid w:val="008E540D"/>
    <w:rsid w:val="008E587C"/>
    <w:rsid w:val="008E592E"/>
    <w:rsid w:val="008E62A5"/>
    <w:rsid w:val="008E6396"/>
    <w:rsid w:val="008E67FD"/>
    <w:rsid w:val="008E6C43"/>
    <w:rsid w:val="008E6CC7"/>
    <w:rsid w:val="008E6CDE"/>
    <w:rsid w:val="008E6DA2"/>
    <w:rsid w:val="008E7E9E"/>
    <w:rsid w:val="008E7F89"/>
    <w:rsid w:val="008F022A"/>
    <w:rsid w:val="008F0A6C"/>
    <w:rsid w:val="008F104E"/>
    <w:rsid w:val="008F13EF"/>
    <w:rsid w:val="008F1748"/>
    <w:rsid w:val="008F220A"/>
    <w:rsid w:val="008F2637"/>
    <w:rsid w:val="008F3331"/>
    <w:rsid w:val="008F3654"/>
    <w:rsid w:val="008F369F"/>
    <w:rsid w:val="008F3702"/>
    <w:rsid w:val="008F3D24"/>
    <w:rsid w:val="008F3D86"/>
    <w:rsid w:val="008F3FAE"/>
    <w:rsid w:val="008F42DF"/>
    <w:rsid w:val="008F4603"/>
    <w:rsid w:val="008F4879"/>
    <w:rsid w:val="008F497C"/>
    <w:rsid w:val="008F53A3"/>
    <w:rsid w:val="008F55EB"/>
    <w:rsid w:val="008F5AD4"/>
    <w:rsid w:val="008F5DF1"/>
    <w:rsid w:val="008F6979"/>
    <w:rsid w:val="008F6A05"/>
    <w:rsid w:val="008F6EC1"/>
    <w:rsid w:val="008F6F7C"/>
    <w:rsid w:val="008F6FEC"/>
    <w:rsid w:val="008F7574"/>
    <w:rsid w:val="008F77E7"/>
    <w:rsid w:val="008F7950"/>
    <w:rsid w:val="008F7975"/>
    <w:rsid w:val="009001B2"/>
    <w:rsid w:val="00900207"/>
    <w:rsid w:val="00900309"/>
    <w:rsid w:val="0090057F"/>
    <w:rsid w:val="00900934"/>
    <w:rsid w:val="00900A79"/>
    <w:rsid w:val="009013EF"/>
    <w:rsid w:val="0090182C"/>
    <w:rsid w:val="00901AC5"/>
    <w:rsid w:val="00901C80"/>
    <w:rsid w:val="0090278D"/>
    <w:rsid w:val="00902F9D"/>
    <w:rsid w:val="00903645"/>
    <w:rsid w:val="00903E04"/>
    <w:rsid w:val="00903E10"/>
    <w:rsid w:val="00904136"/>
    <w:rsid w:val="00904EBB"/>
    <w:rsid w:val="00904FFD"/>
    <w:rsid w:val="00905417"/>
    <w:rsid w:val="00905685"/>
    <w:rsid w:val="00905B28"/>
    <w:rsid w:val="009063ED"/>
    <w:rsid w:val="009066D2"/>
    <w:rsid w:val="009068EC"/>
    <w:rsid w:val="00906A4A"/>
    <w:rsid w:val="00906B0F"/>
    <w:rsid w:val="00906B46"/>
    <w:rsid w:val="00907148"/>
    <w:rsid w:val="0090757B"/>
    <w:rsid w:val="0090771F"/>
    <w:rsid w:val="00907825"/>
    <w:rsid w:val="009078AA"/>
    <w:rsid w:val="0090790B"/>
    <w:rsid w:val="00907ABA"/>
    <w:rsid w:val="00907B1B"/>
    <w:rsid w:val="00907BD0"/>
    <w:rsid w:val="00910091"/>
    <w:rsid w:val="009103D0"/>
    <w:rsid w:val="0091075D"/>
    <w:rsid w:val="009114F6"/>
    <w:rsid w:val="009116F2"/>
    <w:rsid w:val="00911993"/>
    <w:rsid w:val="00911ECF"/>
    <w:rsid w:val="00912134"/>
    <w:rsid w:val="0091245D"/>
    <w:rsid w:val="00912686"/>
    <w:rsid w:val="009129C5"/>
    <w:rsid w:val="009130F7"/>
    <w:rsid w:val="00913487"/>
    <w:rsid w:val="009134EC"/>
    <w:rsid w:val="00913571"/>
    <w:rsid w:val="0091460A"/>
    <w:rsid w:val="0091464D"/>
    <w:rsid w:val="009147AD"/>
    <w:rsid w:val="00915959"/>
    <w:rsid w:val="00915C41"/>
    <w:rsid w:val="00915C7F"/>
    <w:rsid w:val="0091657D"/>
    <w:rsid w:val="00916A65"/>
    <w:rsid w:val="00916B74"/>
    <w:rsid w:val="00916EED"/>
    <w:rsid w:val="0091709C"/>
    <w:rsid w:val="0091733A"/>
    <w:rsid w:val="0091775D"/>
    <w:rsid w:val="00917A68"/>
    <w:rsid w:val="00917F8F"/>
    <w:rsid w:val="0092060E"/>
    <w:rsid w:val="0092088B"/>
    <w:rsid w:val="00920AE3"/>
    <w:rsid w:val="00920B90"/>
    <w:rsid w:val="00921304"/>
    <w:rsid w:val="00921673"/>
    <w:rsid w:val="00921C45"/>
    <w:rsid w:val="00921C84"/>
    <w:rsid w:val="00922392"/>
    <w:rsid w:val="009224C3"/>
    <w:rsid w:val="00922760"/>
    <w:rsid w:val="009228A9"/>
    <w:rsid w:val="00922A2F"/>
    <w:rsid w:val="009232E4"/>
    <w:rsid w:val="00923375"/>
    <w:rsid w:val="009233C7"/>
    <w:rsid w:val="0092391F"/>
    <w:rsid w:val="00923958"/>
    <w:rsid w:val="00923A4D"/>
    <w:rsid w:val="00923CD4"/>
    <w:rsid w:val="00923D0B"/>
    <w:rsid w:val="00924159"/>
    <w:rsid w:val="009248C5"/>
    <w:rsid w:val="00924B79"/>
    <w:rsid w:val="00925796"/>
    <w:rsid w:val="0092579B"/>
    <w:rsid w:val="009257CF"/>
    <w:rsid w:val="00926320"/>
    <w:rsid w:val="009268BF"/>
    <w:rsid w:val="00926A5A"/>
    <w:rsid w:val="00926E27"/>
    <w:rsid w:val="0092754F"/>
    <w:rsid w:val="00927ADF"/>
    <w:rsid w:val="00927D8C"/>
    <w:rsid w:val="00930294"/>
    <w:rsid w:val="009304AF"/>
    <w:rsid w:val="0093063A"/>
    <w:rsid w:val="00931145"/>
    <w:rsid w:val="00931320"/>
    <w:rsid w:val="00931D7F"/>
    <w:rsid w:val="00931E63"/>
    <w:rsid w:val="00932836"/>
    <w:rsid w:val="00932DC7"/>
    <w:rsid w:val="00933279"/>
    <w:rsid w:val="00933410"/>
    <w:rsid w:val="009338CA"/>
    <w:rsid w:val="00933FB0"/>
    <w:rsid w:val="00934AD0"/>
    <w:rsid w:val="00934EAF"/>
    <w:rsid w:val="00934F47"/>
    <w:rsid w:val="00934F9C"/>
    <w:rsid w:val="009352A8"/>
    <w:rsid w:val="009352E1"/>
    <w:rsid w:val="009353E0"/>
    <w:rsid w:val="00935D79"/>
    <w:rsid w:val="00936565"/>
    <w:rsid w:val="00936F1B"/>
    <w:rsid w:val="009374A7"/>
    <w:rsid w:val="0093753D"/>
    <w:rsid w:val="00937C5C"/>
    <w:rsid w:val="00937DC9"/>
    <w:rsid w:val="00940025"/>
    <w:rsid w:val="00940745"/>
    <w:rsid w:val="0094096A"/>
    <w:rsid w:val="00940D52"/>
    <w:rsid w:val="00941074"/>
    <w:rsid w:val="009411F6"/>
    <w:rsid w:val="00941452"/>
    <w:rsid w:val="00941508"/>
    <w:rsid w:val="0094160A"/>
    <w:rsid w:val="00941A66"/>
    <w:rsid w:val="00941E24"/>
    <w:rsid w:val="00941F59"/>
    <w:rsid w:val="009425E6"/>
    <w:rsid w:val="0094291D"/>
    <w:rsid w:val="00942943"/>
    <w:rsid w:val="00942C0F"/>
    <w:rsid w:val="0094335C"/>
    <w:rsid w:val="009437D9"/>
    <w:rsid w:val="00943845"/>
    <w:rsid w:val="00943A7A"/>
    <w:rsid w:val="00943C53"/>
    <w:rsid w:val="0094403A"/>
    <w:rsid w:val="0094425A"/>
    <w:rsid w:val="0094433A"/>
    <w:rsid w:val="00944600"/>
    <w:rsid w:val="00944870"/>
    <w:rsid w:val="00944955"/>
    <w:rsid w:val="00944DC3"/>
    <w:rsid w:val="0094551A"/>
    <w:rsid w:val="00945D19"/>
    <w:rsid w:val="00945F09"/>
    <w:rsid w:val="00946395"/>
    <w:rsid w:val="009464DC"/>
    <w:rsid w:val="00946518"/>
    <w:rsid w:val="009466E4"/>
    <w:rsid w:val="00946F43"/>
    <w:rsid w:val="009470FE"/>
    <w:rsid w:val="0094786A"/>
    <w:rsid w:val="00947A17"/>
    <w:rsid w:val="00947B6B"/>
    <w:rsid w:val="00947D28"/>
    <w:rsid w:val="00947F33"/>
    <w:rsid w:val="00950384"/>
    <w:rsid w:val="00951076"/>
    <w:rsid w:val="009513A3"/>
    <w:rsid w:val="00951535"/>
    <w:rsid w:val="009516E3"/>
    <w:rsid w:val="0095174F"/>
    <w:rsid w:val="00951D9E"/>
    <w:rsid w:val="0095211D"/>
    <w:rsid w:val="00952898"/>
    <w:rsid w:val="00952D37"/>
    <w:rsid w:val="00952E9B"/>
    <w:rsid w:val="00953518"/>
    <w:rsid w:val="009536DB"/>
    <w:rsid w:val="00953B1C"/>
    <w:rsid w:val="00953DAE"/>
    <w:rsid w:val="0095437E"/>
    <w:rsid w:val="00954ABE"/>
    <w:rsid w:val="00954B39"/>
    <w:rsid w:val="00954E75"/>
    <w:rsid w:val="00954FA6"/>
    <w:rsid w:val="009554F0"/>
    <w:rsid w:val="009565C8"/>
    <w:rsid w:val="009569A5"/>
    <w:rsid w:val="00956C7F"/>
    <w:rsid w:val="00957007"/>
    <w:rsid w:val="00957036"/>
    <w:rsid w:val="00957702"/>
    <w:rsid w:val="009577BF"/>
    <w:rsid w:val="00957D4D"/>
    <w:rsid w:val="009601F7"/>
    <w:rsid w:val="00960608"/>
    <w:rsid w:val="009606E6"/>
    <w:rsid w:val="0096085E"/>
    <w:rsid w:val="009615CE"/>
    <w:rsid w:val="00961644"/>
    <w:rsid w:val="00961BB3"/>
    <w:rsid w:val="00962144"/>
    <w:rsid w:val="009626A9"/>
    <w:rsid w:val="009626B6"/>
    <w:rsid w:val="00962775"/>
    <w:rsid w:val="00962820"/>
    <w:rsid w:val="009635E7"/>
    <w:rsid w:val="0096390E"/>
    <w:rsid w:val="00963B18"/>
    <w:rsid w:val="00963C68"/>
    <w:rsid w:val="0096483D"/>
    <w:rsid w:val="009651C0"/>
    <w:rsid w:val="0096535B"/>
    <w:rsid w:val="00965456"/>
    <w:rsid w:val="009658BA"/>
    <w:rsid w:val="00965B98"/>
    <w:rsid w:val="00965F1A"/>
    <w:rsid w:val="009662B1"/>
    <w:rsid w:val="00966BA2"/>
    <w:rsid w:val="00967211"/>
    <w:rsid w:val="009672C9"/>
    <w:rsid w:val="0096738B"/>
    <w:rsid w:val="00967945"/>
    <w:rsid w:val="00967C79"/>
    <w:rsid w:val="00967E70"/>
    <w:rsid w:val="00970408"/>
    <w:rsid w:val="00970442"/>
    <w:rsid w:val="009705D0"/>
    <w:rsid w:val="009705E7"/>
    <w:rsid w:val="00970716"/>
    <w:rsid w:val="0097087C"/>
    <w:rsid w:val="00970A52"/>
    <w:rsid w:val="00970D31"/>
    <w:rsid w:val="00970E62"/>
    <w:rsid w:val="009714CA"/>
    <w:rsid w:val="009719D5"/>
    <w:rsid w:val="00972140"/>
    <w:rsid w:val="009722F8"/>
    <w:rsid w:val="009725BE"/>
    <w:rsid w:val="009726F5"/>
    <w:rsid w:val="009733B7"/>
    <w:rsid w:val="0097340B"/>
    <w:rsid w:val="00973BE1"/>
    <w:rsid w:val="00973FEB"/>
    <w:rsid w:val="0097437F"/>
    <w:rsid w:val="00974609"/>
    <w:rsid w:val="0097470D"/>
    <w:rsid w:val="00974DF5"/>
    <w:rsid w:val="00974FE1"/>
    <w:rsid w:val="0097509B"/>
    <w:rsid w:val="009753AA"/>
    <w:rsid w:val="009754B3"/>
    <w:rsid w:val="009754E7"/>
    <w:rsid w:val="009758AC"/>
    <w:rsid w:val="00975BE1"/>
    <w:rsid w:val="00975BEA"/>
    <w:rsid w:val="00975C96"/>
    <w:rsid w:val="00975EDE"/>
    <w:rsid w:val="00976064"/>
    <w:rsid w:val="009760A9"/>
    <w:rsid w:val="009766AE"/>
    <w:rsid w:val="009775B0"/>
    <w:rsid w:val="009776C8"/>
    <w:rsid w:val="009777D5"/>
    <w:rsid w:val="00977E36"/>
    <w:rsid w:val="00977F17"/>
    <w:rsid w:val="009808F8"/>
    <w:rsid w:val="00980975"/>
    <w:rsid w:val="00980AD4"/>
    <w:rsid w:val="00980AE0"/>
    <w:rsid w:val="00980C38"/>
    <w:rsid w:val="00981203"/>
    <w:rsid w:val="00981FC2"/>
    <w:rsid w:val="009824BE"/>
    <w:rsid w:val="00982929"/>
    <w:rsid w:val="00982C88"/>
    <w:rsid w:val="00982DDD"/>
    <w:rsid w:val="0098322A"/>
    <w:rsid w:val="00983C8F"/>
    <w:rsid w:val="00983CAC"/>
    <w:rsid w:val="00983EC8"/>
    <w:rsid w:val="00984327"/>
    <w:rsid w:val="009845E4"/>
    <w:rsid w:val="0098494E"/>
    <w:rsid w:val="00984A4A"/>
    <w:rsid w:val="00984D6A"/>
    <w:rsid w:val="00985151"/>
    <w:rsid w:val="00985C78"/>
    <w:rsid w:val="0098615C"/>
    <w:rsid w:val="00986874"/>
    <w:rsid w:val="00986B3B"/>
    <w:rsid w:val="00986E4B"/>
    <w:rsid w:val="00986F97"/>
    <w:rsid w:val="0098703F"/>
    <w:rsid w:val="00987C13"/>
    <w:rsid w:val="00987F63"/>
    <w:rsid w:val="00990071"/>
    <w:rsid w:val="009906DD"/>
    <w:rsid w:val="00990A11"/>
    <w:rsid w:val="0099163D"/>
    <w:rsid w:val="009917D6"/>
    <w:rsid w:val="00991A95"/>
    <w:rsid w:val="009922C4"/>
    <w:rsid w:val="00992AD0"/>
    <w:rsid w:val="00992DC5"/>
    <w:rsid w:val="00992F9F"/>
    <w:rsid w:val="00993516"/>
    <w:rsid w:val="009936C3"/>
    <w:rsid w:val="00993B7B"/>
    <w:rsid w:val="00994361"/>
    <w:rsid w:val="00994477"/>
    <w:rsid w:val="00995450"/>
    <w:rsid w:val="00995548"/>
    <w:rsid w:val="009956F9"/>
    <w:rsid w:val="00996B10"/>
    <w:rsid w:val="00996EBA"/>
    <w:rsid w:val="009977C2"/>
    <w:rsid w:val="00997CE1"/>
    <w:rsid w:val="00997ED7"/>
    <w:rsid w:val="009A0033"/>
    <w:rsid w:val="009A0491"/>
    <w:rsid w:val="009A05FD"/>
    <w:rsid w:val="009A0D0A"/>
    <w:rsid w:val="009A0EAC"/>
    <w:rsid w:val="009A0F4D"/>
    <w:rsid w:val="009A0FBC"/>
    <w:rsid w:val="009A1005"/>
    <w:rsid w:val="009A1CE8"/>
    <w:rsid w:val="009A2218"/>
    <w:rsid w:val="009A2219"/>
    <w:rsid w:val="009A2786"/>
    <w:rsid w:val="009A29FB"/>
    <w:rsid w:val="009A2A3F"/>
    <w:rsid w:val="009A2AD4"/>
    <w:rsid w:val="009A2CCA"/>
    <w:rsid w:val="009A2D25"/>
    <w:rsid w:val="009A3004"/>
    <w:rsid w:val="009A3646"/>
    <w:rsid w:val="009A36A8"/>
    <w:rsid w:val="009A3CF2"/>
    <w:rsid w:val="009A3F89"/>
    <w:rsid w:val="009A3FAE"/>
    <w:rsid w:val="009A4569"/>
    <w:rsid w:val="009A4587"/>
    <w:rsid w:val="009A4895"/>
    <w:rsid w:val="009A4EDE"/>
    <w:rsid w:val="009A4EFB"/>
    <w:rsid w:val="009A546C"/>
    <w:rsid w:val="009A599B"/>
    <w:rsid w:val="009A5A91"/>
    <w:rsid w:val="009A63BE"/>
    <w:rsid w:val="009A6DC2"/>
    <w:rsid w:val="009A6E13"/>
    <w:rsid w:val="009A6FDE"/>
    <w:rsid w:val="009A74F9"/>
    <w:rsid w:val="009A7ACA"/>
    <w:rsid w:val="009B0139"/>
    <w:rsid w:val="009B0498"/>
    <w:rsid w:val="009B103B"/>
    <w:rsid w:val="009B10FA"/>
    <w:rsid w:val="009B1427"/>
    <w:rsid w:val="009B1701"/>
    <w:rsid w:val="009B1D0C"/>
    <w:rsid w:val="009B2464"/>
    <w:rsid w:val="009B2A4C"/>
    <w:rsid w:val="009B2CD6"/>
    <w:rsid w:val="009B2DFF"/>
    <w:rsid w:val="009B2E95"/>
    <w:rsid w:val="009B2F06"/>
    <w:rsid w:val="009B2FCA"/>
    <w:rsid w:val="009B3749"/>
    <w:rsid w:val="009B38BA"/>
    <w:rsid w:val="009B3A2C"/>
    <w:rsid w:val="009B3AD8"/>
    <w:rsid w:val="009B3D2A"/>
    <w:rsid w:val="009B4020"/>
    <w:rsid w:val="009B5CBF"/>
    <w:rsid w:val="009B5D51"/>
    <w:rsid w:val="009B60E5"/>
    <w:rsid w:val="009B6B8D"/>
    <w:rsid w:val="009B776C"/>
    <w:rsid w:val="009B7C0E"/>
    <w:rsid w:val="009B7C55"/>
    <w:rsid w:val="009B7D46"/>
    <w:rsid w:val="009C062A"/>
    <w:rsid w:val="009C0D7A"/>
    <w:rsid w:val="009C0D7D"/>
    <w:rsid w:val="009C0DD3"/>
    <w:rsid w:val="009C199A"/>
    <w:rsid w:val="009C2982"/>
    <w:rsid w:val="009C2B16"/>
    <w:rsid w:val="009C2EC8"/>
    <w:rsid w:val="009C2F8D"/>
    <w:rsid w:val="009C32C1"/>
    <w:rsid w:val="009C3880"/>
    <w:rsid w:val="009C38DD"/>
    <w:rsid w:val="009C3CD6"/>
    <w:rsid w:val="009C417E"/>
    <w:rsid w:val="009C434B"/>
    <w:rsid w:val="009C496C"/>
    <w:rsid w:val="009C4AEE"/>
    <w:rsid w:val="009C5446"/>
    <w:rsid w:val="009C5652"/>
    <w:rsid w:val="009C585E"/>
    <w:rsid w:val="009C62F3"/>
    <w:rsid w:val="009C688A"/>
    <w:rsid w:val="009C694D"/>
    <w:rsid w:val="009C6B4A"/>
    <w:rsid w:val="009C6F91"/>
    <w:rsid w:val="009D006B"/>
    <w:rsid w:val="009D02F5"/>
    <w:rsid w:val="009D0B72"/>
    <w:rsid w:val="009D0E29"/>
    <w:rsid w:val="009D16A4"/>
    <w:rsid w:val="009D1E29"/>
    <w:rsid w:val="009D2170"/>
    <w:rsid w:val="009D256F"/>
    <w:rsid w:val="009D2AA0"/>
    <w:rsid w:val="009D326D"/>
    <w:rsid w:val="009D329A"/>
    <w:rsid w:val="009D35D1"/>
    <w:rsid w:val="009D372E"/>
    <w:rsid w:val="009D37FD"/>
    <w:rsid w:val="009D381B"/>
    <w:rsid w:val="009D3C3A"/>
    <w:rsid w:val="009D3DE4"/>
    <w:rsid w:val="009D404E"/>
    <w:rsid w:val="009D44CD"/>
    <w:rsid w:val="009D4513"/>
    <w:rsid w:val="009D45A3"/>
    <w:rsid w:val="009D45F0"/>
    <w:rsid w:val="009D4BA9"/>
    <w:rsid w:val="009D4C37"/>
    <w:rsid w:val="009D4E83"/>
    <w:rsid w:val="009D535B"/>
    <w:rsid w:val="009D55C6"/>
    <w:rsid w:val="009D55E1"/>
    <w:rsid w:val="009D56E9"/>
    <w:rsid w:val="009D58D2"/>
    <w:rsid w:val="009D58E3"/>
    <w:rsid w:val="009D6434"/>
    <w:rsid w:val="009D6499"/>
    <w:rsid w:val="009D6594"/>
    <w:rsid w:val="009D70B0"/>
    <w:rsid w:val="009D70B3"/>
    <w:rsid w:val="009D7344"/>
    <w:rsid w:val="009D7498"/>
    <w:rsid w:val="009D7739"/>
    <w:rsid w:val="009D77D5"/>
    <w:rsid w:val="009D7C8F"/>
    <w:rsid w:val="009D7DB0"/>
    <w:rsid w:val="009E0446"/>
    <w:rsid w:val="009E04E8"/>
    <w:rsid w:val="009E0572"/>
    <w:rsid w:val="009E0854"/>
    <w:rsid w:val="009E1496"/>
    <w:rsid w:val="009E159B"/>
    <w:rsid w:val="009E1FAD"/>
    <w:rsid w:val="009E20BD"/>
    <w:rsid w:val="009E2488"/>
    <w:rsid w:val="009E2650"/>
    <w:rsid w:val="009E2734"/>
    <w:rsid w:val="009E27E2"/>
    <w:rsid w:val="009E3680"/>
    <w:rsid w:val="009E36BA"/>
    <w:rsid w:val="009E385F"/>
    <w:rsid w:val="009E3B44"/>
    <w:rsid w:val="009E421C"/>
    <w:rsid w:val="009E4996"/>
    <w:rsid w:val="009E4A08"/>
    <w:rsid w:val="009E537D"/>
    <w:rsid w:val="009E545F"/>
    <w:rsid w:val="009E555C"/>
    <w:rsid w:val="009E607D"/>
    <w:rsid w:val="009E63F6"/>
    <w:rsid w:val="009E656D"/>
    <w:rsid w:val="009E67A9"/>
    <w:rsid w:val="009E6803"/>
    <w:rsid w:val="009E727E"/>
    <w:rsid w:val="009E72F8"/>
    <w:rsid w:val="009E7422"/>
    <w:rsid w:val="009E7AFE"/>
    <w:rsid w:val="009F050C"/>
    <w:rsid w:val="009F064E"/>
    <w:rsid w:val="009F07CF"/>
    <w:rsid w:val="009F0B07"/>
    <w:rsid w:val="009F0B98"/>
    <w:rsid w:val="009F0C1F"/>
    <w:rsid w:val="009F0F46"/>
    <w:rsid w:val="009F0F5C"/>
    <w:rsid w:val="009F10CE"/>
    <w:rsid w:val="009F1656"/>
    <w:rsid w:val="009F17D4"/>
    <w:rsid w:val="009F1EFD"/>
    <w:rsid w:val="009F1F79"/>
    <w:rsid w:val="009F2BB3"/>
    <w:rsid w:val="009F2D29"/>
    <w:rsid w:val="009F2DC0"/>
    <w:rsid w:val="009F37CD"/>
    <w:rsid w:val="009F3E94"/>
    <w:rsid w:val="009F47C2"/>
    <w:rsid w:val="009F4830"/>
    <w:rsid w:val="009F521B"/>
    <w:rsid w:val="009F5662"/>
    <w:rsid w:val="009F5D8C"/>
    <w:rsid w:val="009F65F5"/>
    <w:rsid w:val="009F6841"/>
    <w:rsid w:val="009F6BFF"/>
    <w:rsid w:val="009F6F3D"/>
    <w:rsid w:val="009F70BA"/>
    <w:rsid w:val="009F7CC1"/>
    <w:rsid w:val="00A0020F"/>
    <w:rsid w:val="00A0040C"/>
    <w:rsid w:val="00A009BD"/>
    <w:rsid w:val="00A00CE0"/>
    <w:rsid w:val="00A00DE3"/>
    <w:rsid w:val="00A011B3"/>
    <w:rsid w:val="00A011CD"/>
    <w:rsid w:val="00A01265"/>
    <w:rsid w:val="00A01372"/>
    <w:rsid w:val="00A013C1"/>
    <w:rsid w:val="00A01609"/>
    <w:rsid w:val="00A0184E"/>
    <w:rsid w:val="00A019AF"/>
    <w:rsid w:val="00A01CDC"/>
    <w:rsid w:val="00A01F56"/>
    <w:rsid w:val="00A020B9"/>
    <w:rsid w:val="00A02114"/>
    <w:rsid w:val="00A02CC6"/>
    <w:rsid w:val="00A02FA8"/>
    <w:rsid w:val="00A0328A"/>
    <w:rsid w:val="00A03365"/>
    <w:rsid w:val="00A0385C"/>
    <w:rsid w:val="00A039ED"/>
    <w:rsid w:val="00A039F4"/>
    <w:rsid w:val="00A03C14"/>
    <w:rsid w:val="00A03F7D"/>
    <w:rsid w:val="00A042A8"/>
    <w:rsid w:val="00A0448E"/>
    <w:rsid w:val="00A047E7"/>
    <w:rsid w:val="00A0483A"/>
    <w:rsid w:val="00A04BB4"/>
    <w:rsid w:val="00A04CDA"/>
    <w:rsid w:val="00A04D00"/>
    <w:rsid w:val="00A050CA"/>
    <w:rsid w:val="00A0545A"/>
    <w:rsid w:val="00A05525"/>
    <w:rsid w:val="00A05618"/>
    <w:rsid w:val="00A05B6A"/>
    <w:rsid w:val="00A05C56"/>
    <w:rsid w:val="00A06151"/>
    <w:rsid w:val="00A06A26"/>
    <w:rsid w:val="00A06A64"/>
    <w:rsid w:val="00A06B0D"/>
    <w:rsid w:val="00A0736C"/>
    <w:rsid w:val="00A0766B"/>
    <w:rsid w:val="00A079D5"/>
    <w:rsid w:val="00A07F2F"/>
    <w:rsid w:val="00A100CB"/>
    <w:rsid w:val="00A10449"/>
    <w:rsid w:val="00A1053B"/>
    <w:rsid w:val="00A10562"/>
    <w:rsid w:val="00A106EE"/>
    <w:rsid w:val="00A109C9"/>
    <w:rsid w:val="00A10A72"/>
    <w:rsid w:val="00A11484"/>
    <w:rsid w:val="00A11608"/>
    <w:rsid w:val="00A11806"/>
    <w:rsid w:val="00A11F73"/>
    <w:rsid w:val="00A12313"/>
    <w:rsid w:val="00A1234F"/>
    <w:rsid w:val="00A124D5"/>
    <w:rsid w:val="00A126FF"/>
    <w:rsid w:val="00A1293F"/>
    <w:rsid w:val="00A12B95"/>
    <w:rsid w:val="00A12E05"/>
    <w:rsid w:val="00A132C3"/>
    <w:rsid w:val="00A13361"/>
    <w:rsid w:val="00A13D70"/>
    <w:rsid w:val="00A142FB"/>
    <w:rsid w:val="00A15328"/>
    <w:rsid w:val="00A1559C"/>
    <w:rsid w:val="00A157A5"/>
    <w:rsid w:val="00A159E9"/>
    <w:rsid w:val="00A15AC8"/>
    <w:rsid w:val="00A15ADC"/>
    <w:rsid w:val="00A160E7"/>
    <w:rsid w:val="00A16165"/>
    <w:rsid w:val="00A1633C"/>
    <w:rsid w:val="00A16490"/>
    <w:rsid w:val="00A164A9"/>
    <w:rsid w:val="00A1692F"/>
    <w:rsid w:val="00A1711E"/>
    <w:rsid w:val="00A1717A"/>
    <w:rsid w:val="00A173C4"/>
    <w:rsid w:val="00A1762B"/>
    <w:rsid w:val="00A1773D"/>
    <w:rsid w:val="00A201A0"/>
    <w:rsid w:val="00A201E3"/>
    <w:rsid w:val="00A203CB"/>
    <w:rsid w:val="00A206D0"/>
    <w:rsid w:val="00A20B7D"/>
    <w:rsid w:val="00A20CB6"/>
    <w:rsid w:val="00A21832"/>
    <w:rsid w:val="00A22263"/>
    <w:rsid w:val="00A225EE"/>
    <w:rsid w:val="00A22963"/>
    <w:rsid w:val="00A232EC"/>
    <w:rsid w:val="00A236F5"/>
    <w:rsid w:val="00A236FD"/>
    <w:rsid w:val="00A23B2E"/>
    <w:rsid w:val="00A23C7D"/>
    <w:rsid w:val="00A23D02"/>
    <w:rsid w:val="00A23EB6"/>
    <w:rsid w:val="00A23FB3"/>
    <w:rsid w:val="00A24117"/>
    <w:rsid w:val="00A24329"/>
    <w:rsid w:val="00A24381"/>
    <w:rsid w:val="00A24838"/>
    <w:rsid w:val="00A24A14"/>
    <w:rsid w:val="00A24D4B"/>
    <w:rsid w:val="00A25568"/>
    <w:rsid w:val="00A25DC0"/>
    <w:rsid w:val="00A261F4"/>
    <w:rsid w:val="00A267B0"/>
    <w:rsid w:val="00A26A79"/>
    <w:rsid w:val="00A26AD9"/>
    <w:rsid w:val="00A26AEB"/>
    <w:rsid w:val="00A275EA"/>
    <w:rsid w:val="00A27B80"/>
    <w:rsid w:val="00A27C07"/>
    <w:rsid w:val="00A3032E"/>
    <w:rsid w:val="00A30476"/>
    <w:rsid w:val="00A30770"/>
    <w:rsid w:val="00A30D34"/>
    <w:rsid w:val="00A312C0"/>
    <w:rsid w:val="00A3190B"/>
    <w:rsid w:val="00A3191F"/>
    <w:rsid w:val="00A31A5C"/>
    <w:rsid w:val="00A32434"/>
    <w:rsid w:val="00A32494"/>
    <w:rsid w:val="00A325A6"/>
    <w:rsid w:val="00A3264B"/>
    <w:rsid w:val="00A3281C"/>
    <w:rsid w:val="00A32A34"/>
    <w:rsid w:val="00A32EE7"/>
    <w:rsid w:val="00A32FA0"/>
    <w:rsid w:val="00A33357"/>
    <w:rsid w:val="00A33496"/>
    <w:rsid w:val="00A334EB"/>
    <w:rsid w:val="00A335EB"/>
    <w:rsid w:val="00A33645"/>
    <w:rsid w:val="00A338C3"/>
    <w:rsid w:val="00A339A8"/>
    <w:rsid w:val="00A33C59"/>
    <w:rsid w:val="00A33CF0"/>
    <w:rsid w:val="00A33E5F"/>
    <w:rsid w:val="00A34023"/>
    <w:rsid w:val="00A3458E"/>
    <w:rsid w:val="00A348FF"/>
    <w:rsid w:val="00A34B4D"/>
    <w:rsid w:val="00A34BE0"/>
    <w:rsid w:val="00A34FB6"/>
    <w:rsid w:val="00A3533A"/>
    <w:rsid w:val="00A353D3"/>
    <w:rsid w:val="00A35AC1"/>
    <w:rsid w:val="00A35D90"/>
    <w:rsid w:val="00A3646F"/>
    <w:rsid w:val="00A36EA2"/>
    <w:rsid w:val="00A371A4"/>
    <w:rsid w:val="00A37490"/>
    <w:rsid w:val="00A4049E"/>
    <w:rsid w:val="00A40613"/>
    <w:rsid w:val="00A40C24"/>
    <w:rsid w:val="00A41028"/>
    <w:rsid w:val="00A41398"/>
    <w:rsid w:val="00A416E0"/>
    <w:rsid w:val="00A418A3"/>
    <w:rsid w:val="00A418D6"/>
    <w:rsid w:val="00A41967"/>
    <w:rsid w:val="00A42085"/>
    <w:rsid w:val="00A4261E"/>
    <w:rsid w:val="00A42656"/>
    <w:rsid w:val="00A42A3B"/>
    <w:rsid w:val="00A42A97"/>
    <w:rsid w:val="00A42DFF"/>
    <w:rsid w:val="00A42F1D"/>
    <w:rsid w:val="00A4302B"/>
    <w:rsid w:val="00A43285"/>
    <w:rsid w:val="00A43468"/>
    <w:rsid w:val="00A434BD"/>
    <w:rsid w:val="00A43A7A"/>
    <w:rsid w:val="00A43D88"/>
    <w:rsid w:val="00A43D9E"/>
    <w:rsid w:val="00A44F25"/>
    <w:rsid w:val="00A45C61"/>
    <w:rsid w:val="00A45CDF"/>
    <w:rsid w:val="00A46285"/>
    <w:rsid w:val="00A463AD"/>
    <w:rsid w:val="00A46B98"/>
    <w:rsid w:val="00A471E8"/>
    <w:rsid w:val="00A4744A"/>
    <w:rsid w:val="00A478DD"/>
    <w:rsid w:val="00A47C2F"/>
    <w:rsid w:val="00A47EF9"/>
    <w:rsid w:val="00A47F19"/>
    <w:rsid w:val="00A50432"/>
    <w:rsid w:val="00A50B10"/>
    <w:rsid w:val="00A50DFE"/>
    <w:rsid w:val="00A5111A"/>
    <w:rsid w:val="00A516B4"/>
    <w:rsid w:val="00A51953"/>
    <w:rsid w:val="00A51E0D"/>
    <w:rsid w:val="00A5265C"/>
    <w:rsid w:val="00A52C0B"/>
    <w:rsid w:val="00A52E27"/>
    <w:rsid w:val="00A53056"/>
    <w:rsid w:val="00A53080"/>
    <w:rsid w:val="00A530E6"/>
    <w:rsid w:val="00A5397E"/>
    <w:rsid w:val="00A539C0"/>
    <w:rsid w:val="00A53E55"/>
    <w:rsid w:val="00A53EA8"/>
    <w:rsid w:val="00A53F34"/>
    <w:rsid w:val="00A54583"/>
    <w:rsid w:val="00A54C0B"/>
    <w:rsid w:val="00A54C7C"/>
    <w:rsid w:val="00A54E6A"/>
    <w:rsid w:val="00A55076"/>
    <w:rsid w:val="00A55159"/>
    <w:rsid w:val="00A55D34"/>
    <w:rsid w:val="00A5607A"/>
    <w:rsid w:val="00A561F9"/>
    <w:rsid w:val="00A562B3"/>
    <w:rsid w:val="00A5690F"/>
    <w:rsid w:val="00A56EF3"/>
    <w:rsid w:val="00A575F1"/>
    <w:rsid w:val="00A5760E"/>
    <w:rsid w:val="00A576DA"/>
    <w:rsid w:val="00A57CE5"/>
    <w:rsid w:val="00A57F5F"/>
    <w:rsid w:val="00A6031C"/>
    <w:rsid w:val="00A60BDF"/>
    <w:rsid w:val="00A60D49"/>
    <w:rsid w:val="00A61050"/>
    <w:rsid w:val="00A61290"/>
    <w:rsid w:val="00A61292"/>
    <w:rsid w:val="00A613C5"/>
    <w:rsid w:val="00A613D2"/>
    <w:rsid w:val="00A61C6E"/>
    <w:rsid w:val="00A61E62"/>
    <w:rsid w:val="00A61ED9"/>
    <w:rsid w:val="00A62315"/>
    <w:rsid w:val="00A62569"/>
    <w:rsid w:val="00A626FE"/>
    <w:rsid w:val="00A62713"/>
    <w:rsid w:val="00A6288D"/>
    <w:rsid w:val="00A63512"/>
    <w:rsid w:val="00A63759"/>
    <w:rsid w:val="00A63F20"/>
    <w:rsid w:val="00A646AF"/>
    <w:rsid w:val="00A64819"/>
    <w:rsid w:val="00A6525B"/>
    <w:rsid w:val="00A655A8"/>
    <w:rsid w:val="00A65B7E"/>
    <w:rsid w:val="00A65C07"/>
    <w:rsid w:val="00A663A7"/>
    <w:rsid w:val="00A66A93"/>
    <w:rsid w:val="00A66B14"/>
    <w:rsid w:val="00A671D9"/>
    <w:rsid w:val="00A672E7"/>
    <w:rsid w:val="00A6792B"/>
    <w:rsid w:val="00A6797D"/>
    <w:rsid w:val="00A7047B"/>
    <w:rsid w:val="00A704EE"/>
    <w:rsid w:val="00A70B0C"/>
    <w:rsid w:val="00A7139F"/>
    <w:rsid w:val="00A7151F"/>
    <w:rsid w:val="00A7165A"/>
    <w:rsid w:val="00A7184D"/>
    <w:rsid w:val="00A71F55"/>
    <w:rsid w:val="00A72029"/>
    <w:rsid w:val="00A72567"/>
    <w:rsid w:val="00A72574"/>
    <w:rsid w:val="00A72C14"/>
    <w:rsid w:val="00A73295"/>
    <w:rsid w:val="00A73778"/>
    <w:rsid w:val="00A738F8"/>
    <w:rsid w:val="00A73C2B"/>
    <w:rsid w:val="00A73EA8"/>
    <w:rsid w:val="00A74581"/>
    <w:rsid w:val="00A7482D"/>
    <w:rsid w:val="00A74A32"/>
    <w:rsid w:val="00A74B17"/>
    <w:rsid w:val="00A74B72"/>
    <w:rsid w:val="00A74C08"/>
    <w:rsid w:val="00A74D5C"/>
    <w:rsid w:val="00A75A0E"/>
    <w:rsid w:val="00A75A9F"/>
    <w:rsid w:val="00A75C00"/>
    <w:rsid w:val="00A75CDC"/>
    <w:rsid w:val="00A75ED4"/>
    <w:rsid w:val="00A76631"/>
    <w:rsid w:val="00A766A7"/>
    <w:rsid w:val="00A76D63"/>
    <w:rsid w:val="00A774E0"/>
    <w:rsid w:val="00A77606"/>
    <w:rsid w:val="00A77EA2"/>
    <w:rsid w:val="00A77F61"/>
    <w:rsid w:val="00A8026C"/>
    <w:rsid w:val="00A8075E"/>
    <w:rsid w:val="00A808D8"/>
    <w:rsid w:val="00A81112"/>
    <w:rsid w:val="00A815E5"/>
    <w:rsid w:val="00A81C1D"/>
    <w:rsid w:val="00A81C4F"/>
    <w:rsid w:val="00A81FB8"/>
    <w:rsid w:val="00A82040"/>
    <w:rsid w:val="00A823D1"/>
    <w:rsid w:val="00A82419"/>
    <w:rsid w:val="00A82424"/>
    <w:rsid w:val="00A83149"/>
    <w:rsid w:val="00A8314E"/>
    <w:rsid w:val="00A838F5"/>
    <w:rsid w:val="00A83F4C"/>
    <w:rsid w:val="00A8452B"/>
    <w:rsid w:val="00A852DB"/>
    <w:rsid w:val="00A85BAF"/>
    <w:rsid w:val="00A85C13"/>
    <w:rsid w:val="00A85D9E"/>
    <w:rsid w:val="00A85EE4"/>
    <w:rsid w:val="00A85F4E"/>
    <w:rsid w:val="00A8645B"/>
    <w:rsid w:val="00A86751"/>
    <w:rsid w:val="00A86E65"/>
    <w:rsid w:val="00A86FFD"/>
    <w:rsid w:val="00A87282"/>
    <w:rsid w:val="00A87284"/>
    <w:rsid w:val="00A8744A"/>
    <w:rsid w:val="00A8752A"/>
    <w:rsid w:val="00A878D1"/>
    <w:rsid w:val="00A87A89"/>
    <w:rsid w:val="00A87FCB"/>
    <w:rsid w:val="00A9043E"/>
    <w:rsid w:val="00A905B2"/>
    <w:rsid w:val="00A90741"/>
    <w:rsid w:val="00A907FD"/>
    <w:rsid w:val="00A9144D"/>
    <w:rsid w:val="00A91B45"/>
    <w:rsid w:val="00A92110"/>
    <w:rsid w:val="00A923C7"/>
    <w:rsid w:val="00A926E5"/>
    <w:rsid w:val="00A92A55"/>
    <w:rsid w:val="00A92AF6"/>
    <w:rsid w:val="00A92C2E"/>
    <w:rsid w:val="00A93034"/>
    <w:rsid w:val="00A93716"/>
    <w:rsid w:val="00A9399E"/>
    <w:rsid w:val="00A93E47"/>
    <w:rsid w:val="00A94087"/>
    <w:rsid w:val="00A94136"/>
    <w:rsid w:val="00A9434D"/>
    <w:rsid w:val="00A943B5"/>
    <w:rsid w:val="00A945D8"/>
    <w:rsid w:val="00A94A59"/>
    <w:rsid w:val="00A94D4C"/>
    <w:rsid w:val="00A955DE"/>
    <w:rsid w:val="00A95FCC"/>
    <w:rsid w:val="00A96227"/>
    <w:rsid w:val="00A962A8"/>
    <w:rsid w:val="00A968C9"/>
    <w:rsid w:val="00A96EEE"/>
    <w:rsid w:val="00A97361"/>
    <w:rsid w:val="00A9752F"/>
    <w:rsid w:val="00A9770E"/>
    <w:rsid w:val="00A97928"/>
    <w:rsid w:val="00A97994"/>
    <w:rsid w:val="00A97CFD"/>
    <w:rsid w:val="00A97DAC"/>
    <w:rsid w:val="00AA0121"/>
    <w:rsid w:val="00AA1204"/>
    <w:rsid w:val="00AA126A"/>
    <w:rsid w:val="00AA1496"/>
    <w:rsid w:val="00AA1A77"/>
    <w:rsid w:val="00AA1B2E"/>
    <w:rsid w:val="00AA1E29"/>
    <w:rsid w:val="00AA1F36"/>
    <w:rsid w:val="00AA260D"/>
    <w:rsid w:val="00AA33EC"/>
    <w:rsid w:val="00AA3C48"/>
    <w:rsid w:val="00AA3CA6"/>
    <w:rsid w:val="00AA3CFD"/>
    <w:rsid w:val="00AA414B"/>
    <w:rsid w:val="00AA44BF"/>
    <w:rsid w:val="00AA48AB"/>
    <w:rsid w:val="00AA4B0A"/>
    <w:rsid w:val="00AA4E4B"/>
    <w:rsid w:val="00AA52F6"/>
    <w:rsid w:val="00AA55DE"/>
    <w:rsid w:val="00AA55E2"/>
    <w:rsid w:val="00AA5606"/>
    <w:rsid w:val="00AA579A"/>
    <w:rsid w:val="00AA591D"/>
    <w:rsid w:val="00AA5920"/>
    <w:rsid w:val="00AA5D3B"/>
    <w:rsid w:val="00AA5E99"/>
    <w:rsid w:val="00AA634E"/>
    <w:rsid w:val="00AA6841"/>
    <w:rsid w:val="00AA70FE"/>
    <w:rsid w:val="00AA72B9"/>
    <w:rsid w:val="00AA75BB"/>
    <w:rsid w:val="00AA79CC"/>
    <w:rsid w:val="00AA7E39"/>
    <w:rsid w:val="00AB13DF"/>
    <w:rsid w:val="00AB19CE"/>
    <w:rsid w:val="00AB19D2"/>
    <w:rsid w:val="00AB201B"/>
    <w:rsid w:val="00AB2394"/>
    <w:rsid w:val="00AB2470"/>
    <w:rsid w:val="00AB2A31"/>
    <w:rsid w:val="00AB2ACF"/>
    <w:rsid w:val="00AB30F5"/>
    <w:rsid w:val="00AB31AA"/>
    <w:rsid w:val="00AB371D"/>
    <w:rsid w:val="00AB38C3"/>
    <w:rsid w:val="00AB3A4E"/>
    <w:rsid w:val="00AB3E1D"/>
    <w:rsid w:val="00AB40A7"/>
    <w:rsid w:val="00AB435B"/>
    <w:rsid w:val="00AB4445"/>
    <w:rsid w:val="00AB4649"/>
    <w:rsid w:val="00AB4AC5"/>
    <w:rsid w:val="00AB5320"/>
    <w:rsid w:val="00AB5599"/>
    <w:rsid w:val="00AB5753"/>
    <w:rsid w:val="00AB57B7"/>
    <w:rsid w:val="00AB5915"/>
    <w:rsid w:val="00AB5D29"/>
    <w:rsid w:val="00AB6119"/>
    <w:rsid w:val="00AB62BB"/>
    <w:rsid w:val="00AB62D3"/>
    <w:rsid w:val="00AB659A"/>
    <w:rsid w:val="00AB6759"/>
    <w:rsid w:val="00AB7143"/>
    <w:rsid w:val="00AB75C1"/>
    <w:rsid w:val="00AB7605"/>
    <w:rsid w:val="00AB7DD4"/>
    <w:rsid w:val="00AC0419"/>
    <w:rsid w:val="00AC0586"/>
    <w:rsid w:val="00AC144C"/>
    <w:rsid w:val="00AC1490"/>
    <w:rsid w:val="00AC1B1C"/>
    <w:rsid w:val="00AC1E5F"/>
    <w:rsid w:val="00AC1F2A"/>
    <w:rsid w:val="00AC2743"/>
    <w:rsid w:val="00AC2A34"/>
    <w:rsid w:val="00AC2F9B"/>
    <w:rsid w:val="00AC2FAB"/>
    <w:rsid w:val="00AC31B0"/>
    <w:rsid w:val="00AC3B76"/>
    <w:rsid w:val="00AC3E1F"/>
    <w:rsid w:val="00AC47A7"/>
    <w:rsid w:val="00AC4A39"/>
    <w:rsid w:val="00AC4D28"/>
    <w:rsid w:val="00AC4F62"/>
    <w:rsid w:val="00AC5105"/>
    <w:rsid w:val="00AC5246"/>
    <w:rsid w:val="00AC54FC"/>
    <w:rsid w:val="00AC6175"/>
    <w:rsid w:val="00AC6451"/>
    <w:rsid w:val="00AC6F15"/>
    <w:rsid w:val="00AC71A2"/>
    <w:rsid w:val="00AC74D7"/>
    <w:rsid w:val="00AC75B6"/>
    <w:rsid w:val="00AC77D3"/>
    <w:rsid w:val="00AC796C"/>
    <w:rsid w:val="00AC798D"/>
    <w:rsid w:val="00AC7DAA"/>
    <w:rsid w:val="00AC7EE2"/>
    <w:rsid w:val="00AD083B"/>
    <w:rsid w:val="00AD0895"/>
    <w:rsid w:val="00AD0DC4"/>
    <w:rsid w:val="00AD0DC9"/>
    <w:rsid w:val="00AD12C3"/>
    <w:rsid w:val="00AD1B88"/>
    <w:rsid w:val="00AD20D6"/>
    <w:rsid w:val="00AD236D"/>
    <w:rsid w:val="00AD2E13"/>
    <w:rsid w:val="00AD3011"/>
    <w:rsid w:val="00AD373A"/>
    <w:rsid w:val="00AD39D0"/>
    <w:rsid w:val="00AD4089"/>
    <w:rsid w:val="00AD424D"/>
    <w:rsid w:val="00AD4373"/>
    <w:rsid w:val="00AD453E"/>
    <w:rsid w:val="00AD4C47"/>
    <w:rsid w:val="00AD4FF7"/>
    <w:rsid w:val="00AD5380"/>
    <w:rsid w:val="00AD5A45"/>
    <w:rsid w:val="00AD5B88"/>
    <w:rsid w:val="00AD5FDD"/>
    <w:rsid w:val="00AD6750"/>
    <w:rsid w:val="00AD6F1B"/>
    <w:rsid w:val="00AD7556"/>
    <w:rsid w:val="00AD7D5C"/>
    <w:rsid w:val="00AD7F84"/>
    <w:rsid w:val="00AE0BB8"/>
    <w:rsid w:val="00AE1000"/>
    <w:rsid w:val="00AE184D"/>
    <w:rsid w:val="00AE1872"/>
    <w:rsid w:val="00AE19CC"/>
    <w:rsid w:val="00AE1E89"/>
    <w:rsid w:val="00AE2235"/>
    <w:rsid w:val="00AE2D9A"/>
    <w:rsid w:val="00AE31FB"/>
    <w:rsid w:val="00AE33BE"/>
    <w:rsid w:val="00AE3783"/>
    <w:rsid w:val="00AE3A17"/>
    <w:rsid w:val="00AE3DC0"/>
    <w:rsid w:val="00AE3FEE"/>
    <w:rsid w:val="00AE4407"/>
    <w:rsid w:val="00AE44C1"/>
    <w:rsid w:val="00AE45A4"/>
    <w:rsid w:val="00AE4904"/>
    <w:rsid w:val="00AE4AE7"/>
    <w:rsid w:val="00AE5265"/>
    <w:rsid w:val="00AE52AE"/>
    <w:rsid w:val="00AE5B6C"/>
    <w:rsid w:val="00AE63FA"/>
    <w:rsid w:val="00AE658D"/>
    <w:rsid w:val="00AE6803"/>
    <w:rsid w:val="00AE68A9"/>
    <w:rsid w:val="00AE68C9"/>
    <w:rsid w:val="00AE6947"/>
    <w:rsid w:val="00AE71F9"/>
    <w:rsid w:val="00AE7467"/>
    <w:rsid w:val="00AE7577"/>
    <w:rsid w:val="00AE7638"/>
    <w:rsid w:val="00AE7E89"/>
    <w:rsid w:val="00AF0BD9"/>
    <w:rsid w:val="00AF0BFF"/>
    <w:rsid w:val="00AF10A7"/>
    <w:rsid w:val="00AF1855"/>
    <w:rsid w:val="00AF1F2E"/>
    <w:rsid w:val="00AF26D5"/>
    <w:rsid w:val="00AF2886"/>
    <w:rsid w:val="00AF2B12"/>
    <w:rsid w:val="00AF2DA7"/>
    <w:rsid w:val="00AF33DE"/>
    <w:rsid w:val="00AF35D7"/>
    <w:rsid w:val="00AF3733"/>
    <w:rsid w:val="00AF3C76"/>
    <w:rsid w:val="00AF408B"/>
    <w:rsid w:val="00AF40E0"/>
    <w:rsid w:val="00AF4169"/>
    <w:rsid w:val="00AF4173"/>
    <w:rsid w:val="00AF44B4"/>
    <w:rsid w:val="00AF48D6"/>
    <w:rsid w:val="00AF48FE"/>
    <w:rsid w:val="00AF4C3F"/>
    <w:rsid w:val="00AF54D2"/>
    <w:rsid w:val="00AF5911"/>
    <w:rsid w:val="00AF59F0"/>
    <w:rsid w:val="00AF5C58"/>
    <w:rsid w:val="00AF5E99"/>
    <w:rsid w:val="00AF631A"/>
    <w:rsid w:val="00AF6545"/>
    <w:rsid w:val="00AF68DE"/>
    <w:rsid w:val="00AF6F6A"/>
    <w:rsid w:val="00AF72B6"/>
    <w:rsid w:val="00AF747F"/>
    <w:rsid w:val="00AF76D8"/>
    <w:rsid w:val="00AF7836"/>
    <w:rsid w:val="00AF7B3E"/>
    <w:rsid w:val="00B00079"/>
    <w:rsid w:val="00B003DE"/>
    <w:rsid w:val="00B00634"/>
    <w:rsid w:val="00B00747"/>
    <w:rsid w:val="00B00BEA"/>
    <w:rsid w:val="00B0111E"/>
    <w:rsid w:val="00B0144E"/>
    <w:rsid w:val="00B01901"/>
    <w:rsid w:val="00B01FF6"/>
    <w:rsid w:val="00B022B0"/>
    <w:rsid w:val="00B02317"/>
    <w:rsid w:val="00B0279C"/>
    <w:rsid w:val="00B027BA"/>
    <w:rsid w:val="00B0323E"/>
    <w:rsid w:val="00B033E0"/>
    <w:rsid w:val="00B03E05"/>
    <w:rsid w:val="00B03E37"/>
    <w:rsid w:val="00B03F28"/>
    <w:rsid w:val="00B0406C"/>
    <w:rsid w:val="00B045EC"/>
    <w:rsid w:val="00B0480C"/>
    <w:rsid w:val="00B0490A"/>
    <w:rsid w:val="00B05337"/>
    <w:rsid w:val="00B05578"/>
    <w:rsid w:val="00B055AA"/>
    <w:rsid w:val="00B05CCD"/>
    <w:rsid w:val="00B0631D"/>
    <w:rsid w:val="00B064D3"/>
    <w:rsid w:val="00B06910"/>
    <w:rsid w:val="00B070D9"/>
    <w:rsid w:val="00B070F0"/>
    <w:rsid w:val="00B07148"/>
    <w:rsid w:val="00B07706"/>
    <w:rsid w:val="00B1010D"/>
    <w:rsid w:val="00B10A2B"/>
    <w:rsid w:val="00B10C07"/>
    <w:rsid w:val="00B10E4B"/>
    <w:rsid w:val="00B11120"/>
    <w:rsid w:val="00B1143C"/>
    <w:rsid w:val="00B1162F"/>
    <w:rsid w:val="00B11FD9"/>
    <w:rsid w:val="00B12354"/>
    <w:rsid w:val="00B125D6"/>
    <w:rsid w:val="00B1277E"/>
    <w:rsid w:val="00B1281F"/>
    <w:rsid w:val="00B12861"/>
    <w:rsid w:val="00B132D1"/>
    <w:rsid w:val="00B13AAD"/>
    <w:rsid w:val="00B14074"/>
    <w:rsid w:val="00B1439A"/>
    <w:rsid w:val="00B143DA"/>
    <w:rsid w:val="00B149ED"/>
    <w:rsid w:val="00B14A37"/>
    <w:rsid w:val="00B14F09"/>
    <w:rsid w:val="00B1582B"/>
    <w:rsid w:val="00B15857"/>
    <w:rsid w:val="00B15D8D"/>
    <w:rsid w:val="00B1616B"/>
    <w:rsid w:val="00B1672F"/>
    <w:rsid w:val="00B171AA"/>
    <w:rsid w:val="00B17446"/>
    <w:rsid w:val="00B17C18"/>
    <w:rsid w:val="00B17DC5"/>
    <w:rsid w:val="00B20026"/>
    <w:rsid w:val="00B20B06"/>
    <w:rsid w:val="00B21FC0"/>
    <w:rsid w:val="00B222F5"/>
    <w:rsid w:val="00B223CD"/>
    <w:rsid w:val="00B2262C"/>
    <w:rsid w:val="00B227A0"/>
    <w:rsid w:val="00B22D77"/>
    <w:rsid w:val="00B236D9"/>
    <w:rsid w:val="00B23D54"/>
    <w:rsid w:val="00B241C0"/>
    <w:rsid w:val="00B24457"/>
    <w:rsid w:val="00B24608"/>
    <w:rsid w:val="00B24682"/>
    <w:rsid w:val="00B24E92"/>
    <w:rsid w:val="00B24F50"/>
    <w:rsid w:val="00B25C17"/>
    <w:rsid w:val="00B269C4"/>
    <w:rsid w:val="00B26C1C"/>
    <w:rsid w:val="00B26DEA"/>
    <w:rsid w:val="00B26F9E"/>
    <w:rsid w:val="00B27347"/>
    <w:rsid w:val="00B27C37"/>
    <w:rsid w:val="00B3025A"/>
    <w:rsid w:val="00B303A1"/>
    <w:rsid w:val="00B304BF"/>
    <w:rsid w:val="00B30563"/>
    <w:rsid w:val="00B307E1"/>
    <w:rsid w:val="00B30DD0"/>
    <w:rsid w:val="00B30E80"/>
    <w:rsid w:val="00B310BD"/>
    <w:rsid w:val="00B31272"/>
    <w:rsid w:val="00B31757"/>
    <w:rsid w:val="00B31918"/>
    <w:rsid w:val="00B31AD1"/>
    <w:rsid w:val="00B31B39"/>
    <w:rsid w:val="00B3249E"/>
    <w:rsid w:val="00B324DE"/>
    <w:rsid w:val="00B32539"/>
    <w:rsid w:val="00B32900"/>
    <w:rsid w:val="00B32E32"/>
    <w:rsid w:val="00B33657"/>
    <w:rsid w:val="00B33B69"/>
    <w:rsid w:val="00B34844"/>
    <w:rsid w:val="00B3486F"/>
    <w:rsid w:val="00B3538A"/>
    <w:rsid w:val="00B3568D"/>
    <w:rsid w:val="00B35A30"/>
    <w:rsid w:val="00B35E2F"/>
    <w:rsid w:val="00B35FB0"/>
    <w:rsid w:val="00B3689A"/>
    <w:rsid w:val="00B3694C"/>
    <w:rsid w:val="00B3787A"/>
    <w:rsid w:val="00B3787E"/>
    <w:rsid w:val="00B37B38"/>
    <w:rsid w:val="00B37E4E"/>
    <w:rsid w:val="00B37E5F"/>
    <w:rsid w:val="00B40012"/>
    <w:rsid w:val="00B4010A"/>
    <w:rsid w:val="00B401E0"/>
    <w:rsid w:val="00B40C5C"/>
    <w:rsid w:val="00B40C69"/>
    <w:rsid w:val="00B41145"/>
    <w:rsid w:val="00B41585"/>
    <w:rsid w:val="00B41679"/>
    <w:rsid w:val="00B41BF0"/>
    <w:rsid w:val="00B41EAF"/>
    <w:rsid w:val="00B4249D"/>
    <w:rsid w:val="00B425CF"/>
    <w:rsid w:val="00B444F7"/>
    <w:rsid w:val="00B45585"/>
    <w:rsid w:val="00B45C15"/>
    <w:rsid w:val="00B45F4D"/>
    <w:rsid w:val="00B460FC"/>
    <w:rsid w:val="00B463C2"/>
    <w:rsid w:val="00B46B98"/>
    <w:rsid w:val="00B46BBA"/>
    <w:rsid w:val="00B46E48"/>
    <w:rsid w:val="00B46FA9"/>
    <w:rsid w:val="00B4756A"/>
    <w:rsid w:val="00B479C6"/>
    <w:rsid w:val="00B47AAC"/>
    <w:rsid w:val="00B47CFA"/>
    <w:rsid w:val="00B47E41"/>
    <w:rsid w:val="00B500BE"/>
    <w:rsid w:val="00B504AA"/>
    <w:rsid w:val="00B506D3"/>
    <w:rsid w:val="00B50A69"/>
    <w:rsid w:val="00B51B68"/>
    <w:rsid w:val="00B51ED2"/>
    <w:rsid w:val="00B51F2F"/>
    <w:rsid w:val="00B52212"/>
    <w:rsid w:val="00B52308"/>
    <w:rsid w:val="00B5272B"/>
    <w:rsid w:val="00B528B3"/>
    <w:rsid w:val="00B52BC9"/>
    <w:rsid w:val="00B52C3A"/>
    <w:rsid w:val="00B52DB4"/>
    <w:rsid w:val="00B535B6"/>
    <w:rsid w:val="00B53D9D"/>
    <w:rsid w:val="00B53F08"/>
    <w:rsid w:val="00B53F45"/>
    <w:rsid w:val="00B54113"/>
    <w:rsid w:val="00B543B6"/>
    <w:rsid w:val="00B54502"/>
    <w:rsid w:val="00B55550"/>
    <w:rsid w:val="00B555DF"/>
    <w:rsid w:val="00B55901"/>
    <w:rsid w:val="00B55931"/>
    <w:rsid w:val="00B55DC3"/>
    <w:rsid w:val="00B55E0D"/>
    <w:rsid w:val="00B56057"/>
    <w:rsid w:val="00B564D5"/>
    <w:rsid w:val="00B566EE"/>
    <w:rsid w:val="00B57239"/>
    <w:rsid w:val="00B57E57"/>
    <w:rsid w:val="00B60360"/>
    <w:rsid w:val="00B6059E"/>
    <w:rsid w:val="00B60938"/>
    <w:rsid w:val="00B60B6E"/>
    <w:rsid w:val="00B60BC4"/>
    <w:rsid w:val="00B60E33"/>
    <w:rsid w:val="00B6141C"/>
    <w:rsid w:val="00B61A56"/>
    <w:rsid w:val="00B6202A"/>
    <w:rsid w:val="00B62591"/>
    <w:rsid w:val="00B62AAA"/>
    <w:rsid w:val="00B62FDB"/>
    <w:rsid w:val="00B630CD"/>
    <w:rsid w:val="00B635CB"/>
    <w:rsid w:val="00B63669"/>
    <w:rsid w:val="00B650D3"/>
    <w:rsid w:val="00B65718"/>
    <w:rsid w:val="00B65A5B"/>
    <w:rsid w:val="00B65CC5"/>
    <w:rsid w:val="00B66089"/>
    <w:rsid w:val="00B66966"/>
    <w:rsid w:val="00B66B34"/>
    <w:rsid w:val="00B672AC"/>
    <w:rsid w:val="00B67323"/>
    <w:rsid w:val="00B67A88"/>
    <w:rsid w:val="00B70333"/>
    <w:rsid w:val="00B7057A"/>
    <w:rsid w:val="00B709F1"/>
    <w:rsid w:val="00B71D7A"/>
    <w:rsid w:val="00B71DEA"/>
    <w:rsid w:val="00B720F3"/>
    <w:rsid w:val="00B723B2"/>
    <w:rsid w:val="00B732EC"/>
    <w:rsid w:val="00B73AFC"/>
    <w:rsid w:val="00B73B3D"/>
    <w:rsid w:val="00B73C57"/>
    <w:rsid w:val="00B74256"/>
    <w:rsid w:val="00B7433D"/>
    <w:rsid w:val="00B746A7"/>
    <w:rsid w:val="00B75149"/>
    <w:rsid w:val="00B762DB"/>
    <w:rsid w:val="00B7666C"/>
    <w:rsid w:val="00B7692E"/>
    <w:rsid w:val="00B76954"/>
    <w:rsid w:val="00B76AEF"/>
    <w:rsid w:val="00B77686"/>
    <w:rsid w:val="00B77AAC"/>
    <w:rsid w:val="00B77D8F"/>
    <w:rsid w:val="00B77DC9"/>
    <w:rsid w:val="00B77F05"/>
    <w:rsid w:val="00B80925"/>
    <w:rsid w:val="00B80EF0"/>
    <w:rsid w:val="00B81240"/>
    <w:rsid w:val="00B81303"/>
    <w:rsid w:val="00B81A09"/>
    <w:rsid w:val="00B81B29"/>
    <w:rsid w:val="00B81B65"/>
    <w:rsid w:val="00B81EAF"/>
    <w:rsid w:val="00B825F8"/>
    <w:rsid w:val="00B82688"/>
    <w:rsid w:val="00B82900"/>
    <w:rsid w:val="00B82E6F"/>
    <w:rsid w:val="00B82F01"/>
    <w:rsid w:val="00B83235"/>
    <w:rsid w:val="00B834DC"/>
    <w:rsid w:val="00B835E9"/>
    <w:rsid w:val="00B83646"/>
    <w:rsid w:val="00B843E2"/>
    <w:rsid w:val="00B845D2"/>
    <w:rsid w:val="00B8480A"/>
    <w:rsid w:val="00B850AB"/>
    <w:rsid w:val="00B859BA"/>
    <w:rsid w:val="00B85E8F"/>
    <w:rsid w:val="00B85E9D"/>
    <w:rsid w:val="00B8615E"/>
    <w:rsid w:val="00B861B9"/>
    <w:rsid w:val="00B86717"/>
    <w:rsid w:val="00B86B0A"/>
    <w:rsid w:val="00B86B63"/>
    <w:rsid w:val="00B86E06"/>
    <w:rsid w:val="00B86E1F"/>
    <w:rsid w:val="00B86E65"/>
    <w:rsid w:val="00B86E76"/>
    <w:rsid w:val="00B86FC6"/>
    <w:rsid w:val="00B87E0D"/>
    <w:rsid w:val="00B90351"/>
    <w:rsid w:val="00B903BE"/>
    <w:rsid w:val="00B9066E"/>
    <w:rsid w:val="00B910A1"/>
    <w:rsid w:val="00B9143F"/>
    <w:rsid w:val="00B91D7A"/>
    <w:rsid w:val="00B91E99"/>
    <w:rsid w:val="00B92AFF"/>
    <w:rsid w:val="00B92BBF"/>
    <w:rsid w:val="00B92BC6"/>
    <w:rsid w:val="00B92E1D"/>
    <w:rsid w:val="00B93308"/>
    <w:rsid w:val="00B93605"/>
    <w:rsid w:val="00B93685"/>
    <w:rsid w:val="00B945EE"/>
    <w:rsid w:val="00B94833"/>
    <w:rsid w:val="00B9504E"/>
    <w:rsid w:val="00B950A1"/>
    <w:rsid w:val="00B951B1"/>
    <w:rsid w:val="00B95278"/>
    <w:rsid w:val="00B9531A"/>
    <w:rsid w:val="00B95724"/>
    <w:rsid w:val="00B9583E"/>
    <w:rsid w:val="00B95C65"/>
    <w:rsid w:val="00B95D46"/>
    <w:rsid w:val="00B9605F"/>
    <w:rsid w:val="00B965BE"/>
    <w:rsid w:val="00B966BF"/>
    <w:rsid w:val="00B96716"/>
    <w:rsid w:val="00B968AA"/>
    <w:rsid w:val="00B96BC9"/>
    <w:rsid w:val="00B975B6"/>
    <w:rsid w:val="00B97ADE"/>
    <w:rsid w:val="00BA0252"/>
    <w:rsid w:val="00BA09F0"/>
    <w:rsid w:val="00BA0B1A"/>
    <w:rsid w:val="00BA0F84"/>
    <w:rsid w:val="00BA1387"/>
    <w:rsid w:val="00BA13E7"/>
    <w:rsid w:val="00BA1810"/>
    <w:rsid w:val="00BA1BA1"/>
    <w:rsid w:val="00BA229C"/>
    <w:rsid w:val="00BA2513"/>
    <w:rsid w:val="00BA3359"/>
    <w:rsid w:val="00BA346B"/>
    <w:rsid w:val="00BA492B"/>
    <w:rsid w:val="00BA4D73"/>
    <w:rsid w:val="00BA5BE7"/>
    <w:rsid w:val="00BA6696"/>
    <w:rsid w:val="00BA6A39"/>
    <w:rsid w:val="00BA6DC9"/>
    <w:rsid w:val="00BA7C15"/>
    <w:rsid w:val="00BB027A"/>
    <w:rsid w:val="00BB073E"/>
    <w:rsid w:val="00BB0D56"/>
    <w:rsid w:val="00BB0DBE"/>
    <w:rsid w:val="00BB1850"/>
    <w:rsid w:val="00BB1ECF"/>
    <w:rsid w:val="00BB25FA"/>
    <w:rsid w:val="00BB2889"/>
    <w:rsid w:val="00BB308F"/>
    <w:rsid w:val="00BB31D8"/>
    <w:rsid w:val="00BB33B6"/>
    <w:rsid w:val="00BB3817"/>
    <w:rsid w:val="00BB3A90"/>
    <w:rsid w:val="00BB3A9E"/>
    <w:rsid w:val="00BB3F8D"/>
    <w:rsid w:val="00BB4944"/>
    <w:rsid w:val="00BB5209"/>
    <w:rsid w:val="00BB5516"/>
    <w:rsid w:val="00BB5641"/>
    <w:rsid w:val="00BB5BDB"/>
    <w:rsid w:val="00BB661E"/>
    <w:rsid w:val="00BB67D7"/>
    <w:rsid w:val="00BB6896"/>
    <w:rsid w:val="00BB6921"/>
    <w:rsid w:val="00BB69B9"/>
    <w:rsid w:val="00BB6D40"/>
    <w:rsid w:val="00BB71BD"/>
    <w:rsid w:val="00BB724B"/>
    <w:rsid w:val="00BB7296"/>
    <w:rsid w:val="00BB76F0"/>
    <w:rsid w:val="00BB7C64"/>
    <w:rsid w:val="00BC029B"/>
    <w:rsid w:val="00BC0B0C"/>
    <w:rsid w:val="00BC1042"/>
    <w:rsid w:val="00BC1B1A"/>
    <w:rsid w:val="00BC1E29"/>
    <w:rsid w:val="00BC2ED9"/>
    <w:rsid w:val="00BC300A"/>
    <w:rsid w:val="00BC358F"/>
    <w:rsid w:val="00BC3B82"/>
    <w:rsid w:val="00BC3C7E"/>
    <w:rsid w:val="00BC3EC0"/>
    <w:rsid w:val="00BC415A"/>
    <w:rsid w:val="00BC4C47"/>
    <w:rsid w:val="00BC4FC5"/>
    <w:rsid w:val="00BC58B0"/>
    <w:rsid w:val="00BC5ABB"/>
    <w:rsid w:val="00BC66C3"/>
    <w:rsid w:val="00BC74A0"/>
    <w:rsid w:val="00BC75C9"/>
    <w:rsid w:val="00BC770B"/>
    <w:rsid w:val="00BC775F"/>
    <w:rsid w:val="00BC7ADC"/>
    <w:rsid w:val="00BC7B66"/>
    <w:rsid w:val="00BC7D28"/>
    <w:rsid w:val="00BD028F"/>
    <w:rsid w:val="00BD0551"/>
    <w:rsid w:val="00BD05BB"/>
    <w:rsid w:val="00BD07FF"/>
    <w:rsid w:val="00BD0847"/>
    <w:rsid w:val="00BD0F32"/>
    <w:rsid w:val="00BD0FF3"/>
    <w:rsid w:val="00BD1713"/>
    <w:rsid w:val="00BD1DD6"/>
    <w:rsid w:val="00BD28DC"/>
    <w:rsid w:val="00BD2C33"/>
    <w:rsid w:val="00BD2E63"/>
    <w:rsid w:val="00BD31B8"/>
    <w:rsid w:val="00BD35DE"/>
    <w:rsid w:val="00BD3634"/>
    <w:rsid w:val="00BD387C"/>
    <w:rsid w:val="00BD409E"/>
    <w:rsid w:val="00BD43CB"/>
    <w:rsid w:val="00BD4867"/>
    <w:rsid w:val="00BD4934"/>
    <w:rsid w:val="00BD496C"/>
    <w:rsid w:val="00BD4ECA"/>
    <w:rsid w:val="00BD58CD"/>
    <w:rsid w:val="00BD5D3D"/>
    <w:rsid w:val="00BD5FF9"/>
    <w:rsid w:val="00BD62F4"/>
    <w:rsid w:val="00BD68EC"/>
    <w:rsid w:val="00BD691C"/>
    <w:rsid w:val="00BD6FF0"/>
    <w:rsid w:val="00BD705B"/>
    <w:rsid w:val="00BD77ED"/>
    <w:rsid w:val="00BD78BB"/>
    <w:rsid w:val="00BD7B03"/>
    <w:rsid w:val="00BD7B6E"/>
    <w:rsid w:val="00BE0EDC"/>
    <w:rsid w:val="00BE1582"/>
    <w:rsid w:val="00BE15D5"/>
    <w:rsid w:val="00BE1641"/>
    <w:rsid w:val="00BE1985"/>
    <w:rsid w:val="00BE1B13"/>
    <w:rsid w:val="00BE1E1B"/>
    <w:rsid w:val="00BE1ECE"/>
    <w:rsid w:val="00BE20E2"/>
    <w:rsid w:val="00BE218F"/>
    <w:rsid w:val="00BE2516"/>
    <w:rsid w:val="00BE2D79"/>
    <w:rsid w:val="00BE3178"/>
    <w:rsid w:val="00BE3261"/>
    <w:rsid w:val="00BE3AA2"/>
    <w:rsid w:val="00BE3EA7"/>
    <w:rsid w:val="00BE4192"/>
    <w:rsid w:val="00BE45B9"/>
    <w:rsid w:val="00BE4AD1"/>
    <w:rsid w:val="00BE4F5F"/>
    <w:rsid w:val="00BE5493"/>
    <w:rsid w:val="00BE54DA"/>
    <w:rsid w:val="00BE5834"/>
    <w:rsid w:val="00BE59C3"/>
    <w:rsid w:val="00BE5E32"/>
    <w:rsid w:val="00BE6080"/>
    <w:rsid w:val="00BE6456"/>
    <w:rsid w:val="00BE6F3D"/>
    <w:rsid w:val="00BE7392"/>
    <w:rsid w:val="00BE7788"/>
    <w:rsid w:val="00BE77E7"/>
    <w:rsid w:val="00BF064F"/>
    <w:rsid w:val="00BF0991"/>
    <w:rsid w:val="00BF0A8E"/>
    <w:rsid w:val="00BF13F4"/>
    <w:rsid w:val="00BF18DD"/>
    <w:rsid w:val="00BF1EE4"/>
    <w:rsid w:val="00BF1EFE"/>
    <w:rsid w:val="00BF265E"/>
    <w:rsid w:val="00BF2EAA"/>
    <w:rsid w:val="00BF36DA"/>
    <w:rsid w:val="00BF37CB"/>
    <w:rsid w:val="00BF3835"/>
    <w:rsid w:val="00BF38EF"/>
    <w:rsid w:val="00BF3CE9"/>
    <w:rsid w:val="00BF4534"/>
    <w:rsid w:val="00BF4854"/>
    <w:rsid w:val="00BF4C27"/>
    <w:rsid w:val="00BF5051"/>
    <w:rsid w:val="00BF5A2C"/>
    <w:rsid w:val="00BF5F9E"/>
    <w:rsid w:val="00BF6274"/>
    <w:rsid w:val="00BF6490"/>
    <w:rsid w:val="00BF6A5D"/>
    <w:rsid w:val="00BF6C33"/>
    <w:rsid w:val="00BF6E5C"/>
    <w:rsid w:val="00BF6F57"/>
    <w:rsid w:val="00BF6FA9"/>
    <w:rsid w:val="00BF71F1"/>
    <w:rsid w:val="00BF7D6A"/>
    <w:rsid w:val="00BF7F3E"/>
    <w:rsid w:val="00C000AC"/>
    <w:rsid w:val="00C00199"/>
    <w:rsid w:val="00C0033B"/>
    <w:rsid w:val="00C00366"/>
    <w:rsid w:val="00C003C6"/>
    <w:rsid w:val="00C003C9"/>
    <w:rsid w:val="00C005C8"/>
    <w:rsid w:val="00C0078E"/>
    <w:rsid w:val="00C00808"/>
    <w:rsid w:val="00C00EC5"/>
    <w:rsid w:val="00C00EEA"/>
    <w:rsid w:val="00C0104F"/>
    <w:rsid w:val="00C01087"/>
    <w:rsid w:val="00C01393"/>
    <w:rsid w:val="00C0199D"/>
    <w:rsid w:val="00C01FA5"/>
    <w:rsid w:val="00C02020"/>
    <w:rsid w:val="00C02246"/>
    <w:rsid w:val="00C02B3D"/>
    <w:rsid w:val="00C02C86"/>
    <w:rsid w:val="00C02F08"/>
    <w:rsid w:val="00C033F2"/>
    <w:rsid w:val="00C0388C"/>
    <w:rsid w:val="00C03FD6"/>
    <w:rsid w:val="00C040F3"/>
    <w:rsid w:val="00C04309"/>
    <w:rsid w:val="00C04F3E"/>
    <w:rsid w:val="00C057F7"/>
    <w:rsid w:val="00C059C7"/>
    <w:rsid w:val="00C05AE8"/>
    <w:rsid w:val="00C05EFF"/>
    <w:rsid w:val="00C06083"/>
    <w:rsid w:val="00C06415"/>
    <w:rsid w:val="00C064E1"/>
    <w:rsid w:val="00C06E95"/>
    <w:rsid w:val="00C070D2"/>
    <w:rsid w:val="00C0789D"/>
    <w:rsid w:val="00C07A00"/>
    <w:rsid w:val="00C07A87"/>
    <w:rsid w:val="00C07CA4"/>
    <w:rsid w:val="00C07D47"/>
    <w:rsid w:val="00C07F48"/>
    <w:rsid w:val="00C100E5"/>
    <w:rsid w:val="00C103C9"/>
    <w:rsid w:val="00C1057B"/>
    <w:rsid w:val="00C10F4B"/>
    <w:rsid w:val="00C11019"/>
    <w:rsid w:val="00C1138D"/>
    <w:rsid w:val="00C114DB"/>
    <w:rsid w:val="00C1171E"/>
    <w:rsid w:val="00C11B92"/>
    <w:rsid w:val="00C11CD9"/>
    <w:rsid w:val="00C126A3"/>
    <w:rsid w:val="00C126D6"/>
    <w:rsid w:val="00C13572"/>
    <w:rsid w:val="00C1383A"/>
    <w:rsid w:val="00C139EC"/>
    <w:rsid w:val="00C142C3"/>
    <w:rsid w:val="00C142FC"/>
    <w:rsid w:val="00C14385"/>
    <w:rsid w:val="00C14A05"/>
    <w:rsid w:val="00C15302"/>
    <w:rsid w:val="00C15582"/>
    <w:rsid w:val="00C159F4"/>
    <w:rsid w:val="00C15BB0"/>
    <w:rsid w:val="00C15F27"/>
    <w:rsid w:val="00C160CC"/>
    <w:rsid w:val="00C1631F"/>
    <w:rsid w:val="00C1641A"/>
    <w:rsid w:val="00C16715"/>
    <w:rsid w:val="00C1702F"/>
    <w:rsid w:val="00C17055"/>
    <w:rsid w:val="00C175A4"/>
    <w:rsid w:val="00C179FC"/>
    <w:rsid w:val="00C17FF3"/>
    <w:rsid w:val="00C201EF"/>
    <w:rsid w:val="00C20605"/>
    <w:rsid w:val="00C20F5B"/>
    <w:rsid w:val="00C20F80"/>
    <w:rsid w:val="00C210AD"/>
    <w:rsid w:val="00C21922"/>
    <w:rsid w:val="00C21AFA"/>
    <w:rsid w:val="00C21D65"/>
    <w:rsid w:val="00C2287F"/>
    <w:rsid w:val="00C22B2F"/>
    <w:rsid w:val="00C22EA4"/>
    <w:rsid w:val="00C22F6F"/>
    <w:rsid w:val="00C23005"/>
    <w:rsid w:val="00C23050"/>
    <w:rsid w:val="00C2312A"/>
    <w:rsid w:val="00C23300"/>
    <w:rsid w:val="00C23A91"/>
    <w:rsid w:val="00C23C2A"/>
    <w:rsid w:val="00C23CA7"/>
    <w:rsid w:val="00C23D2C"/>
    <w:rsid w:val="00C23F31"/>
    <w:rsid w:val="00C24164"/>
    <w:rsid w:val="00C24756"/>
    <w:rsid w:val="00C24C5E"/>
    <w:rsid w:val="00C2500A"/>
    <w:rsid w:val="00C25192"/>
    <w:rsid w:val="00C25458"/>
    <w:rsid w:val="00C25AB6"/>
    <w:rsid w:val="00C262EF"/>
    <w:rsid w:val="00C263F9"/>
    <w:rsid w:val="00C26850"/>
    <w:rsid w:val="00C268B2"/>
    <w:rsid w:val="00C26975"/>
    <w:rsid w:val="00C26AE0"/>
    <w:rsid w:val="00C270B8"/>
    <w:rsid w:val="00C273DB"/>
    <w:rsid w:val="00C27A97"/>
    <w:rsid w:val="00C27C1F"/>
    <w:rsid w:val="00C3006D"/>
    <w:rsid w:val="00C30614"/>
    <w:rsid w:val="00C3063A"/>
    <w:rsid w:val="00C30C6A"/>
    <w:rsid w:val="00C30DC7"/>
    <w:rsid w:val="00C31111"/>
    <w:rsid w:val="00C31674"/>
    <w:rsid w:val="00C319EC"/>
    <w:rsid w:val="00C320B7"/>
    <w:rsid w:val="00C321D7"/>
    <w:rsid w:val="00C3224D"/>
    <w:rsid w:val="00C3248D"/>
    <w:rsid w:val="00C3261F"/>
    <w:rsid w:val="00C32991"/>
    <w:rsid w:val="00C329FA"/>
    <w:rsid w:val="00C32B33"/>
    <w:rsid w:val="00C32E79"/>
    <w:rsid w:val="00C32EB7"/>
    <w:rsid w:val="00C32F12"/>
    <w:rsid w:val="00C32F83"/>
    <w:rsid w:val="00C3342B"/>
    <w:rsid w:val="00C347EC"/>
    <w:rsid w:val="00C34ED9"/>
    <w:rsid w:val="00C34FAD"/>
    <w:rsid w:val="00C350EC"/>
    <w:rsid w:val="00C353D5"/>
    <w:rsid w:val="00C3577B"/>
    <w:rsid w:val="00C357C9"/>
    <w:rsid w:val="00C357E7"/>
    <w:rsid w:val="00C358BA"/>
    <w:rsid w:val="00C361E8"/>
    <w:rsid w:val="00C36413"/>
    <w:rsid w:val="00C3652D"/>
    <w:rsid w:val="00C3687A"/>
    <w:rsid w:val="00C37BED"/>
    <w:rsid w:val="00C37C91"/>
    <w:rsid w:val="00C4017A"/>
    <w:rsid w:val="00C4028E"/>
    <w:rsid w:val="00C406E6"/>
    <w:rsid w:val="00C40A01"/>
    <w:rsid w:val="00C4145F"/>
    <w:rsid w:val="00C41983"/>
    <w:rsid w:val="00C4259D"/>
    <w:rsid w:val="00C42922"/>
    <w:rsid w:val="00C42CBD"/>
    <w:rsid w:val="00C42CEE"/>
    <w:rsid w:val="00C42D17"/>
    <w:rsid w:val="00C42D3C"/>
    <w:rsid w:val="00C42F0E"/>
    <w:rsid w:val="00C4328E"/>
    <w:rsid w:val="00C432E2"/>
    <w:rsid w:val="00C43479"/>
    <w:rsid w:val="00C436EF"/>
    <w:rsid w:val="00C43721"/>
    <w:rsid w:val="00C439F9"/>
    <w:rsid w:val="00C43E8C"/>
    <w:rsid w:val="00C43F4B"/>
    <w:rsid w:val="00C4406C"/>
    <w:rsid w:val="00C4442C"/>
    <w:rsid w:val="00C44DEE"/>
    <w:rsid w:val="00C455B4"/>
    <w:rsid w:val="00C455E9"/>
    <w:rsid w:val="00C456AD"/>
    <w:rsid w:val="00C457BF"/>
    <w:rsid w:val="00C45F95"/>
    <w:rsid w:val="00C45FF2"/>
    <w:rsid w:val="00C4600C"/>
    <w:rsid w:val="00C460FF"/>
    <w:rsid w:val="00C4624C"/>
    <w:rsid w:val="00C46615"/>
    <w:rsid w:val="00C4697C"/>
    <w:rsid w:val="00C46ADB"/>
    <w:rsid w:val="00C46DF1"/>
    <w:rsid w:val="00C47374"/>
    <w:rsid w:val="00C4747B"/>
    <w:rsid w:val="00C47797"/>
    <w:rsid w:val="00C5011F"/>
    <w:rsid w:val="00C502F5"/>
    <w:rsid w:val="00C506EF"/>
    <w:rsid w:val="00C50DF9"/>
    <w:rsid w:val="00C51393"/>
    <w:rsid w:val="00C5172A"/>
    <w:rsid w:val="00C51796"/>
    <w:rsid w:val="00C51815"/>
    <w:rsid w:val="00C52AAD"/>
    <w:rsid w:val="00C52B8A"/>
    <w:rsid w:val="00C52D1E"/>
    <w:rsid w:val="00C52F97"/>
    <w:rsid w:val="00C532BA"/>
    <w:rsid w:val="00C532E6"/>
    <w:rsid w:val="00C538E5"/>
    <w:rsid w:val="00C53C4D"/>
    <w:rsid w:val="00C53C59"/>
    <w:rsid w:val="00C54021"/>
    <w:rsid w:val="00C5406A"/>
    <w:rsid w:val="00C5411E"/>
    <w:rsid w:val="00C5473F"/>
    <w:rsid w:val="00C54B12"/>
    <w:rsid w:val="00C54F80"/>
    <w:rsid w:val="00C553A5"/>
    <w:rsid w:val="00C558A1"/>
    <w:rsid w:val="00C56134"/>
    <w:rsid w:val="00C5640B"/>
    <w:rsid w:val="00C567FA"/>
    <w:rsid w:val="00C56E4D"/>
    <w:rsid w:val="00C57091"/>
    <w:rsid w:val="00C57149"/>
    <w:rsid w:val="00C57722"/>
    <w:rsid w:val="00C57E14"/>
    <w:rsid w:val="00C60A34"/>
    <w:rsid w:val="00C60A65"/>
    <w:rsid w:val="00C611DF"/>
    <w:rsid w:val="00C617E7"/>
    <w:rsid w:val="00C61D78"/>
    <w:rsid w:val="00C6233D"/>
    <w:rsid w:val="00C6249A"/>
    <w:rsid w:val="00C62971"/>
    <w:rsid w:val="00C6305B"/>
    <w:rsid w:val="00C63720"/>
    <w:rsid w:val="00C641F0"/>
    <w:rsid w:val="00C64499"/>
    <w:rsid w:val="00C644A5"/>
    <w:rsid w:val="00C6487B"/>
    <w:rsid w:val="00C64BB5"/>
    <w:rsid w:val="00C64D6A"/>
    <w:rsid w:val="00C64F0C"/>
    <w:rsid w:val="00C64FDB"/>
    <w:rsid w:val="00C650A1"/>
    <w:rsid w:val="00C65123"/>
    <w:rsid w:val="00C65795"/>
    <w:rsid w:val="00C65AE0"/>
    <w:rsid w:val="00C65F3B"/>
    <w:rsid w:val="00C66325"/>
    <w:rsid w:val="00C66A7A"/>
    <w:rsid w:val="00C67194"/>
    <w:rsid w:val="00C673E4"/>
    <w:rsid w:val="00C7016B"/>
    <w:rsid w:val="00C7044D"/>
    <w:rsid w:val="00C70781"/>
    <w:rsid w:val="00C70827"/>
    <w:rsid w:val="00C70928"/>
    <w:rsid w:val="00C70C43"/>
    <w:rsid w:val="00C70DBD"/>
    <w:rsid w:val="00C7174B"/>
    <w:rsid w:val="00C71872"/>
    <w:rsid w:val="00C71BFB"/>
    <w:rsid w:val="00C71D6F"/>
    <w:rsid w:val="00C7220A"/>
    <w:rsid w:val="00C72246"/>
    <w:rsid w:val="00C72B76"/>
    <w:rsid w:val="00C7303D"/>
    <w:rsid w:val="00C73760"/>
    <w:rsid w:val="00C73F56"/>
    <w:rsid w:val="00C7415F"/>
    <w:rsid w:val="00C74278"/>
    <w:rsid w:val="00C744A2"/>
    <w:rsid w:val="00C74966"/>
    <w:rsid w:val="00C74BFF"/>
    <w:rsid w:val="00C74C9B"/>
    <w:rsid w:val="00C7568A"/>
    <w:rsid w:val="00C75D67"/>
    <w:rsid w:val="00C75D75"/>
    <w:rsid w:val="00C76868"/>
    <w:rsid w:val="00C768B5"/>
    <w:rsid w:val="00C76AF3"/>
    <w:rsid w:val="00C76C4F"/>
    <w:rsid w:val="00C77653"/>
    <w:rsid w:val="00C776CB"/>
    <w:rsid w:val="00C77B07"/>
    <w:rsid w:val="00C77ED5"/>
    <w:rsid w:val="00C77F72"/>
    <w:rsid w:val="00C801BE"/>
    <w:rsid w:val="00C80208"/>
    <w:rsid w:val="00C80281"/>
    <w:rsid w:val="00C80787"/>
    <w:rsid w:val="00C80974"/>
    <w:rsid w:val="00C80BE7"/>
    <w:rsid w:val="00C80F59"/>
    <w:rsid w:val="00C81672"/>
    <w:rsid w:val="00C81AAE"/>
    <w:rsid w:val="00C81D68"/>
    <w:rsid w:val="00C82158"/>
    <w:rsid w:val="00C822FF"/>
    <w:rsid w:val="00C82423"/>
    <w:rsid w:val="00C82432"/>
    <w:rsid w:val="00C8257D"/>
    <w:rsid w:val="00C826DE"/>
    <w:rsid w:val="00C827B4"/>
    <w:rsid w:val="00C82914"/>
    <w:rsid w:val="00C829B5"/>
    <w:rsid w:val="00C829FC"/>
    <w:rsid w:val="00C82AEC"/>
    <w:rsid w:val="00C82F84"/>
    <w:rsid w:val="00C83068"/>
    <w:rsid w:val="00C833E8"/>
    <w:rsid w:val="00C83B56"/>
    <w:rsid w:val="00C83C99"/>
    <w:rsid w:val="00C83E85"/>
    <w:rsid w:val="00C83FBF"/>
    <w:rsid w:val="00C8441B"/>
    <w:rsid w:val="00C844F3"/>
    <w:rsid w:val="00C848F9"/>
    <w:rsid w:val="00C8571A"/>
    <w:rsid w:val="00C85865"/>
    <w:rsid w:val="00C85999"/>
    <w:rsid w:val="00C85A79"/>
    <w:rsid w:val="00C85BEB"/>
    <w:rsid w:val="00C85F30"/>
    <w:rsid w:val="00C8635E"/>
    <w:rsid w:val="00C8642D"/>
    <w:rsid w:val="00C86B7A"/>
    <w:rsid w:val="00C86DCE"/>
    <w:rsid w:val="00C876D8"/>
    <w:rsid w:val="00C8783C"/>
    <w:rsid w:val="00C87946"/>
    <w:rsid w:val="00C87D2B"/>
    <w:rsid w:val="00C9001A"/>
    <w:rsid w:val="00C90336"/>
    <w:rsid w:val="00C90641"/>
    <w:rsid w:val="00C90767"/>
    <w:rsid w:val="00C910B2"/>
    <w:rsid w:val="00C91188"/>
    <w:rsid w:val="00C91233"/>
    <w:rsid w:val="00C914D3"/>
    <w:rsid w:val="00C9166D"/>
    <w:rsid w:val="00C92353"/>
    <w:rsid w:val="00C92932"/>
    <w:rsid w:val="00C9296A"/>
    <w:rsid w:val="00C93043"/>
    <w:rsid w:val="00C93767"/>
    <w:rsid w:val="00C93859"/>
    <w:rsid w:val="00C93E27"/>
    <w:rsid w:val="00C940A8"/>
    <w:rsid w:val="00C94551"/>
    <w:rsid w:val="00C945BB"/>
    <w:rsid w:val="00C949CB"/>
    <w:rsid w:val="00C94D72"/>
    <w:rsid w:val="00C94E3A"/>
    <w:rsid w:val="00C94F5E"/>
    <w:rsid w:val="00C94FD4"/>
    <w:rsid w:val="00C95052"/>
    <w:rsid w:val="00C9533D"/>
    <w:rsid w:val="00C959B5"/>
    <w:rsid w:val="00C96192"/>
    <w:rsid w:val="00C96922"/>
    <w:rsid w:val="00C96DDB"/>
    <w:rsid w:val="00C970BA"/>
    <w:rsid w:val="00C9776C"/>
    <w:rsid w:val="00C97783"/>
    <w:rsid w:val="00C977CB"/>
    <w:rsid w:val="00C97BAF"/>
    <w:rsid w:val="00C97BCD"/>
    <w:rsid w:val="00CA01EC"/>
    <w:rsid w:val="00CA0584"/>
    <w:rsid w:val="00CA099B"/>
    <w:rsid w:val="00CA13E2"/>
    <w:rsid w:val="00CA1A9B"/>
    <w:rsid w:val="00CA1C9A"/>
    <w:rsid w:val="00CA213C"/>
    <w:rsid w:val="00CA213E"/>
    <w:rsid w:val="00CA27CE"/>
    <w:rsid w:val="00CA2D3C"/>
    <w:rsid w:val="00CA3308"/>
    <w:rsid w:val="00CA3D0B"/>
    <w:rsid w:val="00CA4823"/>
    <w:rsid w:val="00CA48B3"/>
    <w:rsid w:val="00CA4C27"/>
    <w:rsid w:val="00CA5970"/>
    <w:rsid w:val="00CA5971"/>
    <w:rsid w:val="00CA5F94"/>
    <w:rsid w:val="00CA608E"/>
    <w:rsid w:val="00CA6244"/>
    <w:rsid w:val="00CA6A20"/>
    <w:rsid w:val="00CA6B7A"/>
    <w:rsid w:val="00CA6C05"/>
    <w:rsid w:val="00CA6D95"/>
    <w:rsid w:val="00CA6E3B"/>
    <w:rsid w:val="00CA72C9"/>
    <w:rsid w:val="00CA777F"/>
    <w:rsid w:val="00CA7C4D"/>
    <w:rsid w:val="00CA7F8F"/>
    <w:rsid w:val="00CB0769"/>
    <w:rsid w:val="00CB07CE"/>
    <w:rsid w:val="00CB0E0C"/>
    <w:rsid w:val="00CB163B"/>
    <w:rsid w:val="00CB1C7C"/>
    <w:rsid w:val="00CB1CCE"/>
    <w:rsid w:val="00CB1D68"/>
    <w:rsid w:val="00CB25B8"/>
    <w:rsid w:val="00CB2EFD"/>
    <w:rsid w:val="00CB3185"/>
    <w:rsid w:val="00CB3339"/>
    <w:rsid w:val="00CB3654"/>
    <w:rsid w:val="00CB3969"/>
    <w:rsid w:val="00CB3B56"/>
    <w:rsid w:val="00CB3D84"/>
    <w:rsid w:val="00CB3F77"/>
    <w:rsid w:val="00CB43BA"/>
    <w:rsid w:val="00CB4701"/>
    <w:rsid w:val="00CB4730"/>
    <w:rsid w:val="00CB48A6"/>
    <w:rsid w:val="00CB4E11"/>
    <w:rsid w:val="00CB4E62"/>
    <w:rsid w:val="00CB4FB7"/>
    <w:rsid w:val="00CB508D"/>
    <w:rsid w:val="00CB515E"/>
    <w:rsid w:val="00CB5784"/>
    <w:rsid w:val="00CB5A60"/>
    <w:rsid w:val="00CB63AD"/>
    <w:rsid w:val="00CB63BE"/>
    <w:rsid w:val="00CB6B90"/>
    <w:rsid w:val="00CB6C7F"/>
    <w:rsid w:val="00CB6CCB"/>
    <w:rsid w:val="00CB6FB6"/>
    <w:rsid w:val="00CB7465"/>
    <w:rsid w:val="00CB7561"/>
    <w:rsid w:val="00CB76E2"/>
    <w:rsid w:val="00CB775B"/>
    <w:rsid w:val="00CC05D0"/>
    <w:rsid w:val="00CC096F"/>
    <w:rsid w:val="00CC11B8"/>
    <w:rsid w:val="00CC1593"/>
    <w:rsid w:val="00CC1666"/>
    <w:rsid w:val="00CC172A"/>
    <w:rsid w:val="00CC17F7"/>
    <w:rsid w:val="00CC19C0"/>
    <w:rsid w:val="00CC1A5D"/>
    <w:rsid w:val="00CC1A94"/>
    <w:rsid w:val="00CC1B51"/>
    <w:rsid w:val="00CC1D4D"/>
    <w:rsid w:val="00CC1FEB"/>
    <w:rsid w:val="00CC2057"/>
    <w:rsid w:val="00CC241B"/>
    <w:rsid w:val="00CC2CF6"/>
    <w:rsid w:val="00CC2D9F"/>
    <w:rsid w:val="00CC3107"/>
    <w:rsid w:val="00CC3151"/>
    <w:rsid w:val="00CC36DF"/>
    <w:rsid w:val="00CC396A"/>
    <w:rsid w:val="00CC3ACC"/>
    <w:rsid w:val="00CC4785"/>
    <w:rsid w:val="00CC4A77"/>
    <w:rsid w:val="00CC4C54"/>
    <w:rsid w:val="00CC4EAD"/>
    <w:rsid w:val="00CC4EDD"/>
    <w:rsid w:val="00CC503D"/>
    <w:rsid w:val="00CC528B"/>
    <w:rsid w:val="00CC579C"/>
    <w:rsid w:val="00CC6219"/>
    <w:rsid w:val="00CC6522"/>
    <w:rsid w:val="00CC667E"/>
    <w:rsid w:val="00CC6C1F"/>
    <w:rsid w:val="00CC7378"/>
    <w:rsid w:val="00CC74EB"/>
    <w:rsid w:val="00CC7A31"/>
    <w:rsid w:val="00CC7BC8"/>
    <w:rsid w:val="00CD098F"/>
    <w:rsid w:val="00CD1193"/>
    <w:rsid w:val="00CD144D"/>
    <w:rsid w:val="00CD175C"/>
    <w:rsid w:val="00CD1AA7"/>
    <w:rsid w:val="00CD26C5"/>
    <w:rsid w:val="00CD293C"/>
    <w:rsid w:val="00CD2B81"/>
    <w:rsid w:val="00CD3831"/>
    <w:rsid w:val="00CD3B44"/>
    <w:rsid w:val="00CD42FE"/>
    <w:rsid w:val="00CD45E5"/>
    <w:rsid w:val="00CD4685"/>
    <w:rsid w:val="00CD54BA"/>
    <w:rsid w:val="00CD5B0E"/>
    <w:rsid w:val="00CD6667"/>
    <w:rsid w:val="00CD6BBF"/>
    <w:rsid w:val="00CD728A"/>
    <w:rsid w:val="00CD7399"/>
    <w:rsid w:val="00CD7440"/>
    <w:rsid w:val="00CD79DD"/>
    <w:rsid w:val="00CE076F"/>
    <w:rsid w:val="00CE0866"/>
    <w:rsid w:val="00CE0BA6"/>
    <w:rsid w:val="00CE0C5F"/>
    <w:rsid w:val="00CE0DA1"/>
    <w:rsid w:val="00CE0F7F"/>
    <w:rsid w:val="00CE1D5C"/>
    <w:rsid w:val="00CE20D7"/>
    <w:rsid w:val="00CE22E3"/>
    <w:rsid w:val="00CE2307"/>
    <w:rsid w:val="00CE30FC"/>
    <w:rsid w:val="00CE3970"/>
    <w:rsid w:val="00CE3ED0"/>
    <w:rsid w:val="00CE3F03"/>
    <w:rsid w:val="00CE43CA"/>
    <w:rsid w:val="00CE4C67"/>
    <w:rsid w:val="00CE522F"/>
    <w:rsid w:val="00CE5789"/>
    <w:rsid w:val="00CE61D6"/>
    <w:rsid w:val="00CE6613"/>
    <w:rsid w:val="00CE67EE"/>
    <w:rsid w:val="00CE69AD"/>
    <w:rsid w:val="00CE6B96"/>
    <w:rsid w:val="00CE71C8"/>
    <w:rsid w:val="00CE7657"/>
    <w:rsid w:val="00CE77AC"/>
    <w:rsid w:val="00CE7D54"/>
    <w:rsid w:val="00CF06B4"/>
    <w:rsid w:val="00CF104E"/>
    <w:rsid w:val="00CF15EA"/>
    <w:rsid w:val="00CF17D4"/>
    <w:rsid w:val="00CF1DF9"/>
    <w:rsid w:val="00CF2AFB"/>
    <w:rsid w:val="00CF3163"/>
    <w:rsid w:val="00CF3364"/>
    <w:rsid w:val="00CF3BE0"/>
    <w:rsid w:val="00CF40CE"/>
    <w:rsid w:val="00CF4945"/>
    <w:rsid w:val="00CF5190"/>
    <w:rsid w:val="00CF53A3"/>
    <w:rsid w:val="00CF5552"/>
    <w:rsid w:val="00CF5E4F"/>
    <w:rsid w:val="00CF5EEF"/>
    <w:rsid w:val="00CF67F0"/>
    <w:rsid w:val="00CF6E64"/>
    <w:rsid w:val="00CF6ECE"/>
    <w:rsid w:val="00CF71E9"/>
    <w:rsid w:val="00CF7904"/>
    <w:rsid w:val="00CF79DC"/>
    <w:rsid w:val="00D00CBC"/>
    <w:rsid w:val="00D0118B"/>
    <w:rsid w:val="00D01491"/>
    <w:rsid w:val="00D01825"/>
    <w:rsid w:val="00D01CB9"/>
    <w:rsid w:val="00D0257F"/>
    <w:rsid w:val="00D02BF2"/>
    <w:rsid w:val="00D02D93"/>
    <w:rsid w:val="00D02D99"/>
    <w:rsid w:val="00D03312"/>
    <w:rsid w:val="00D0343A"/>
    <w:rsid w:val="00D0386A"/>
    <w:rsid w:val="00D03D72"/>
    <w:rsid w:val="00D045C2"/>
    <w:rsid w:val="00D04727"/>
    <w:rsid w:val="00D047A2"/>
    <w:rsid w:val="00D05090"/>
    <w:rsid w:val="00D05D23"/>
    <w:rsid w:val="00D06422"/>
    <w:rsid w:val="00D066DB"/>
    <w:rsid w:val="00D070B4"/>
    <w:rsid w:val="00D07148"/>
    <w:rsid w:val="00D07F42"/>
    <w:rsid w:val="00D10162"/>
    <w:rsid w:val="00D105D8"/>
    <w:rsid w:val="00D1063D"/>
    <w:rsid w:val="00D10CFB"/>
    <w:rsid w:val="00D113F4"/>
    <w:rsid w:val="00D114A9"/>
    <w:rsid w:val="00D114C5"/>
    <w:rsid w:val="00D1176B"/>
    <w:rsid w:val="00D118EF"/>
    <w:rsid w:val="00D12805"/>
    <w:rsid w:val="00D129D0"/>
    <w:rsid w:val="00D12EB0"/>
    <w:rsid w:val="00D132E2"/>
    <w:rsid w:val="00D136E5"/>
    <w:rsid w:val="00D139CD"/>
    <w:rsid w:val="00D13E9D"/>
    <w:rsid w:val="00D14706"/>
    <w:rsid w:val="00D14B87"/>
    <w:rsid w:val="00D14C07"/>
    <w:rsid w:val="00D14CDB"/>
    <w:rsid w:val="00D1508F"/>
    <w:rsid w:val="00D152A3"/>
    <w:rsid w:val="00D15426"/>
    <w:rsid w:val="00D154C8"/>
    <w:rsid w:val="00D1559A"/>
    <w:rsid w:val="00D1567F"/>
    <w:rsid w:val="00D15704"/>
    <w:rsid w:val="00D1597E"/>
    <w:rsid w:val="00D15C02"/>
    <w:rsid w:val="00D1611A"/>
    <w:rsid w:val="00D16A83"/>
    <w:rsid w:val="00D16D1D"/>
    <w:rsid w:val="00D1719A"/>
    <w:rsid w:val="00D174B4"/>
    <w:rsid w:val="00D17B5D"/>
    <w:rsid w:val="00D17BDB"/>
    <w:rsid w:val="00D17D7B"/>
    <w:rsid w:val="00D17EFC"/>
    <w:rsid w:val="00D2032D"/>
    <w:rsid w:val="00D20336"/>
    <w:rsid w:val="00D20A78"/>
    <w:rsid w:val="00D20E49"/>
    <w:rsid w:val="00D210E8"/>
    <w:rsid w:val="00D2143C"/>
    <w:rsid w:val="00D21621"/>
    <w:rsid w:val="00D21960"/>
    <w:rsid w:val="00D21A0B"/>
    <w:rsid w:val="00D22335"/>
    <w:rsid w:val="00D224EA"/>
    <w:rsid w:val="00D22AE3"/>
    <w:rsid w:val="00D22E88"/>
    <w:rsid w:val="00D232A2"/>
    <w:rsid w:val="00D23788"/>
    <w:rsid w:val="00D242C2"/>
    <w:rsid w:val="00D24523"/>
    <w:rsid w:val="00D24EE9"/>
    <w:rsid w:val="00D25010"/>
    <w:rsid w:val="00D25197"/>
    <w:rsid w:val="00D25605"/>
    <w:rsid w:val="00D25EA9"/>
    <w:rsid w:val="00D26101"/>
    <w:rsid w:val="00D26379"/>
    <w:rsid w:val="00D267AF"/>
    <w:rsid w:val="00D27551"/>
    <w:rsid w:val="00D277E1"/>
    <w:rsid w:val="00D30153"/>
    <w:rsid w:val="00D307BF"/>
    <w:rsid w:val="00D309C1"/>
    <w:rsid w:val="00D30AD0"/>
    <w:rsid w:val="00D30B12"/>
    <w:rsid w:val="00D30CBB"/>
    <w:rsid w:val="00D31036"/>
    <w:rsid w:val="00D317E0"/>
    <w:rsid w:val="00D318EB"/>
    <w:rsid w:val="00D31D90"/>
    <w:rsid w:val="00D31FFF"/>
    <w:rsid w:val="00D3292B"/>
    <w:rsid w:val="00D3294D"/>
    <w:rsid w:val="00D329FF"/>
    <w:rsid w:val="00D32CFA"/>
    <w:rsid w:val="00D32DB3"/>
    <w:rsid w:val="00D33015"/>
    <w:rsid w:val="00D33232"/>
    <w:rsid w:val="00D334BE"/>
    <w:rsid w:val="00D3395B"/>
    <w:rsid w:val="00D339D8"/>
    <w:rsid w:val="00D339DE"/>
    <w:rsid w:val="00D33EC1"/>
    <w:rsid w:val="00D33F8A"/>
    <w:rsid w:val="00D34F4A"/>
    <w:rsid w:val="00D352B5"/>
    <w:rsid w:val="00D3544A"/>
    <w:rsid w:val="00D35A30"/>
    <w:rsid w:val="00D35B6D"/>
    <w:rsid w:val="00D35CAF"/>
    <w:rsid w:val="00D35CB8"/>
    <w:rsid w:val="00D366BF"/>
    <w:rsid w:val="00D36880"/>
    <w:rsid w:val="00D36B6E"/>
    <w:rsid w:val="00D36BC6"/>
    <w:rsid w:val="00D370ED"/>
    <w:rsid w:val="00D370F9"/>
    <w:rsid w:val="00D37439"/>
    <w:rsid w:val="00D37BFE"/>
    <w:rsid w:val="00D37DE9"/>
    <w:rsid w:val="00D40149"/>
    <w:rsid w:val="00D40615"/>
    <w:rsid w:val="00D406C2"/>
    <w:rsid w:val="00D40BD1"/>
    <w:rsid w:val="00D40C06"/>
    <w:rsid w:val="00D412FD"/>
    <w:rsid w:val="00D415F2"/>
    <w:rsid w:val="00D41622"/>
    <w:rsid w:val="00D41828"/>
    <w:rsid w:val="00D41931"/>
    <w:rsid w:val="00D4234D"/>
    <w:rsid w:val="00D42D14"/>
    <w:rsid w:val="00D4404F"/>
    <w:rsid w:val="00D44133"/>
    <w:rsid w:val="00D44554"/>
    <w:rsid w:val="00D44B7E"/>
    <w:rsid w:val="00D44BCC"/>
    <w:rsid w:val="00D45102"/>
    <w:rsid w:val="00D4538B"/>
    <w:rsid w:val="00D4559E"/>
    <w:rsid w:val="00D45D83"/>
    <w:rsid w:val="00D46896"/>
    <w:rsid w:val="00D469EC"/>
    <w:rsid w:val="00D46E4E"/>
    <w:rsid w:val="00D46F0D"/>
    <w:rsid w:val="00D46FEA"/>
    <w:rsid w:val="00D4705A"/>
    <w:rsid w:val="00D47893"/>
    <w:rsid w:val="00D4790C"/>
    <w:rsid w:val="00D47C5E"/>
    <w:rsid w:val="00D5097C"/>
    <w:rsid w:val="00D50B1F"/>
    <w:rsid w:val="00D50CA7"/>
    <w:rsid w:val="00D50DC6"/>
    <w:rsid w:val="00D50EE0"/>
    <w:rsid w:val="00D514CE"/>
    <w:rsid w:val="00D51577"/>
    <w:rsid w:val="00D5180A"/>
    <w:rsid w:val="00D51EE9"/>
    <w:rsid w:val="00D52BA8"/>
    <w:rsid w:val="00D535B3"/>
    <w:rsid w:val="00D535D9"/>
    <w:rsid w:val="00D535ED"/>
    <w:rsid w:val="00D53819"/>
    <w:rsid w:val="00D53B9F"/>
    <w:rsid w:val="00D53FB8"/>
    <w:rsid w:val="00D54164"/>
    <w:rsid w:val="00D545C9"/>
    <w:rsid w:val="00D54D72"/>
    <w:rsid w:val="00D55306"/>
    <w:rsid w:val="00D5571E"/>
    <w:rsid w:val="00D56264"/>
    <w:rsid w:val="00D56413"/>
    <w:rsid w:val="00D56CE4"/>
    <w:rsid w:val="00D56F81"/>
    <w:rsid w:val="00D5705F"/>
    <w:rsid w:val="00D578DA"/>
    <w:rsid w:val="00D57D6D"/>
    <w:rsid w:val="00D57EF0"/>
    <w:rsid w:val="00D57FD0"/>
    <w:rsid w:val="00D60121"/>
    <w:rsid w:val="00D601D6"/>
    <w:rsid w:val="00D605C0"/>
    <w:rsid w:val="00D60676"/>
    <w:rsid w:val="00D609CE"/>
    <w:rsid w:val="00D60C5C"/>
    <w:rsid w:val="00D60C5E"/>
    <w:rsid w:val="00D60F0C"/>
    <w:rsid w:val="00D60FAF"/>
    <w:rsid w:val="00D61517"/>
    <w:rsid w:val="00D61B51"/>
    <w:rsid w:val="00D623B7"/>
    <w:rsid w:val="00D62D11"/>
    <w:rsid w:val="00D63108"/>
    <w:rsid w:val="00D634B6"/>
    <w:rsid w:val="00D63BA8"/>
    <w:rsid w:val="00D63DB0"/>
    <w:rsid w:val="00D64E22"/>
    <w:rsid w:val="00D64F90"/>
    <w:rsid w:val="00D65123"/>
    <w:rsid w:val="00D653E7"/>
    <w:rsid w:val="00D65562"/>
    <w:rsid w:val="00D65766"/>
    <w:rsid w:val="00D66884"/>
    <w:rsid w:val="00D66B96"/>
    <w:rsid w:val="00D67035"/>
    <w:rsid w:val="00D67317"/>
    <w:rsid w:val="00D67378"/>
    <w:rsid w:val="00D67661"/>
    <w:rsid w:val="00D6798E"/>
    <w:rsid w:val="00D6799C"/>
    <w:rsid w:val="00D67D65"/>
    <w:rsid w:val="00D67F00"/>
    <w:rsid w:val="00D70652"/>
    <w:rsid w:val="00D70958"/>
    <w:rsid w:val="00D70F8E"/>
    <w:rsid w:val="00D713CA"/>
    <w:rsid w:val="00D7153E"/>
    <w:rsid w:val="00D716F1"/>
    <w:rsid w:val="00D717E3"/>
    <w:rsid w:val="00D718E6"/>
    <w:rsid w:val="00D71A1B"/>
    <w:rsid w:val="00D724AB"/>
    <w:rsid w:val="00D726D2"/>
    <w:rsid w:val="00D730D1"/>
    <w:rsid w:val="00D735CD"/>
    <w:rsid w:val="00D7365C"/>
    <w:rsid w:val="00D7372D"/>
    <w:rsid w:val="00D737A3"/>
    <w:rsid w:val="00D73A9C"/>
    <w:rsid w:val="00D740EA"/>
    <w:rsid w:val="00D741BC"/>
    <w:rsid w:val="00D744E3"/>
    <w:rsid w:val="00D745F8"/>
    <w:rsid w:val="00D74A94"/>
    <w:rsid w:val="00D7509F"/>
    <w:rsid w:val="00D752D0"/>
    <w:rsid w:val="00D75576"/>
    <w:rsid w:val="00D75F0B"/>
    <w:rsid w:val="00D761D8"/>
    <w:rsid w:val="00D76A20"/>
    <w:rsid w:val="00D7704B"/>
    <w:rsid w:val="00D77693"/>
    <w:rsid w:val="00D7775D"/>
    <w:rsid w:val="00D778F7"/>
    <w:rsid w:val="00D80154"/>
    <w:rsid w:val="00D80571"/>
    <w:rsid w:val="00D80718"/>
    <w:rsid w:val="00D809B0"/>
    <w:rsid w:val="00D80AC9"/>
    <w:rsid w:val="00D80E33"/>
    <w:rsid w:val="00D81376"/>
    <w:rsid w:val="00D81682"/>
    <w:rsid w:val="00D81734"/>
    <w:rsid w:val="00D81B22"/>
    <w:rsid w:val="00D81F73"/>
    <w:rsid w:val="00D8200A"/>
    <w:rsid w:val="00D82031"/>
    <w:rsid w:val="00D82425"/>
    <w:rsid w:val="00D82544"/>
    <w:rsid w:val="00D826EE"/>
    <w:rsid w:val="00D82BB2"/>
    <w:rsid w:val="00D82C2D"/>
    <w:rsid w:val="00D836AD"/>
    <w:rsid w:val="00D8374D"/>
    <w:rsid w:val="00D83D26"/>
    <w:rsid w:val="00D84096"/>
    <w:rsid w:val="00D8432B"/>
    <w:rsid w:val="00D8439B"/>
    <w:rsid w:val="00D84553"/>
    <w:rsid w:val="00D8474A"/>
    <w:rsid w:val="00D84887"/>
    <w:rsid w:val="00D84C82"/>
    <w:rsid w:val="00D84F4B"/>
    <w:rsid w:val="00D85067"/>
    <w:rsid w:val="00D853D7"/>
    <w:rsid w:val="00D853F3"/>
    <w:rsid w:val="00D85A1C"/>
    <w:rsid w:val="00D8607B"/>
    <w:rsid w:val="00D861DC"/>
    <w:rsid w:val="00D86404"/>
    <w:rsid w:val="00D86424"/>
    <w:rsid w:val="00D8662E"/>
    <w:rsid w:val="00D86BFC"/>
    <w:rsid w:val="00D86F9A"/>
    <w:rsid w:val="00D8736B"/>
    <w:rsid w:val="00D8753A"/>
    <w:rsid w:val="00D879D8"/>
    <w:rsid w:val="00D90153"/>
    <w:rsid w:val="00D903CE"/>
    <w:rsid w:val="00D90600"/>
    <w:rsid w:val="00D9082B"/>
    <w:rsid w:val="00D90A6D"/>
    <w:rsid w:val="00D90AB6"/>
    <w:rsid w:val="00D90ACD"/>
    <w:rsid w:val="00D90BAD"/>
    <w:rsid w:val="00D9116C"/>
    <w:rsid w:val="00D91250"/>
    <w:rsid w:val="00D9128F"/>
    <w:rsid w:val="00D912D8"/>
    <w:rsid w:val="00D919E4"/>
    <w:rsid w:val="00D91F07"/>
    <w:rsid w:val="00D92633"/>
    <w:rsid w:val="00D926E6"/>
    <w:rsid w:val="00D9329A"/>
    <w:rsid w:val="00D934FD"/>
    <w:rsid w:val="00D935EB"/>
    <w:rsid w:val="00D937FF"/>
    <w:rsid w:val="00D93BBF"/>
    <w:rsid w:val="00D9417E"/>
    <w:rsid w:val="00D94330"/>
    <w:rsid w:val="00D948BD"/>
    <w:rsid w:val="00D94974"/>
    <w:rsid w:val="00D94AB5"/>
    <w:rsid w:val="00D94BE8"/>
    <w:rsid w:val="00D94C9F"/>
    <w:rsid w:val="00D94DF6"/>
    <w:rsid w:val="00D94DF8"/>
    <w:rsid w:val="00D951FD"/>
    <w:rsid w:val="00D95265"/>
    <w:rsid w:val="00D95642"/>
    <w:rsid w:val="00D959E5"/>
    <w:rsid w:val="00D959FB"/>
    <w:rsid w:val="00D95FB8"/>
    <w:rsid w:val="00D95FDB"/>
    <w:rsid w:val="00D960A8"/>
    <w:rsid w:val="00D96984"/>
    <w:rsid w:val="00D96C45"/>
    <w:rsid w:val="00D96D35"/>
    <w:rsid w:val="00D97044"/>
    <w:rsid w:val="00D972D5"/>
    <w:rsid w:val="00D9732E"/>
    <w:rsid w:val="00D977DA"/>
    <w:rsid w:val="00D97DA7"/>
    <w:rsid w:val="00DA01F0"/>
    <w:rsid w:val="00DA0A1E"/>
    <w:rsid w:val="00DA0F9D"/>
    <w:rsid w:val="00DA1B4C"/>
    <w:rsid w:val="00DA1B71"/>
    <w:rsid w:val="00DA251D"/>
    <w:rsid w:val="00DA2588"/>
    <w:rsid w:val="00DA25C3"/>
    <w:rsid w:val="00DA2C3D"/>
    <w:rsid w:val="00DA3460"/>
    <w:rsid w:val="00DA3CA7"/>
    <w:rsid w:val="00DA48CA"/>
    <w:rsid w:val="00DA5B00"/>
    <w:rsid w:val="00DA5D31"/>
    <w:rsid w:val="00DA6D5B"/>
    <w:rsid w:val="00DA6FE9"/>
    <w:rsid w:val="00DA7378"/>
    <w:rsid w:val="00DA76CD"/>
    <w:rsid w:val="00DA7D62"/>
    <w:rsid w:val="00DB026A"/>
    <w:rsid w:val="00DB0617"/>
    <w:rsid w:val="00DB0636"/>
    <w:rsid w:val="00DB084F"/>
    <w:rsid w:val="00DB0866"/>
    <w:rsid w:val="00DB08BF"/>
    <w:rsid w:val="00DB0BAA"/>
    <w:rsid w:val="00DB122F"/>
    <w:rsid w:val="00DB1262"/>
    <w:rsid w:val="00DB12B2"/>
    <w:rsid w:val="00DB1300"/>
    <w:rsid w:val="00DB1668"/>
    <w:rsid w:val="00DB1758"/>
    <w:rsid w:val="00DB1DBD"/>
    <w:rsid w:val="00DB1F98"/>
    <w:rsid w:val="00DB20A5"/>
    <w:rsid w:val="00DB2116"/>
    <w:rsid w:val="00DB2A8E"/>
    <w:rsid w:val="00DB318C"/>
    <w:rsid w:val="00DB3364"/>
    <w:rsid w:val="00DB371E"/>
    <w:rsid w:val="00DB38BF"/>
    <w:rsid w:val="00DB3C4B"/>
    <w:rsid w:val="00DB3C9D"/>
    <w:rsid w:val="00DB3D5F"/>
    <w:rsid w:val="00DB4052"/>
    <w:rsid w:val="00DB41FA"/>
    <w:rsid w:val="00DB427C"/>
    <w:rsid w:val="00DB438C"/>
    <w:rsid w:val="00DB453A"/>
    <w:rsid w:val="00DB46AD"/>
    <w:rsid w:val="00DB4713"/>
    <w:rsid w:val="00DB53A4"/>
    <w:rsid w:val="00DB5F64"/>
    <w:rsid w:val="00DB651F"/>
    <w:rsid w:val="00DB6533"/>
    <w:rsid w:val="00DB65AA"/>
    <w:rsid w:val="00DB66E9"/>
    <w:rsid w:val="00DB67DF"/>
    <w:rsid w:val="00DB6C81"/>
    <w:rsid w:val="00DB6EB5"/>
    <w:rsid w:val="00DB6EE0"/>
    <w:rsid w:val="00DB6FF4"/>
    <w:rsid w:val="00DB7115"/>
    <w:rsid w:val="00DB72DA"/>
    <w:rsid w:val="00DB79AB"/>
    <w:rsid w:val="00DB7C7C"/>
    <w:rsid w:val="00DC0A8B"/>
    <w:rsid w:val="00DC0C9F"/>
    <w:rsid w:val="00DC1197"/>
    <w:rsid w:val="00DC18A6"/>
    <w:rsid w:val="00DC1A36"/>
    <w:rsid w:val="00DC1EB4"/>
    <w:rsid w:val="00DC1F80"/>
    <w:rsid w:val="00DC2798"/>
    <w:rsid w:val="00DC2C90"/>
    <w:rsid w:val="00DC2EA4"/>
    <w:rsid w:val="00DC32FA"/>
    <w:rsid w:val="00DC34EC"/>
    <w:rsid w:val="00DC354D"/>
    <w:rsid w:val="00DC374E"/>
    <w:rsid w:val="00DC388E"/>
    <w:rsid w:val="00DC3A64"/>
    <w:rsid w:val="00DC3C29"/>
    <w:rsid w:val="00DC3D71"/>
    <w:rsid w:val="00DC3D72"/>
    <w:rsid w:val="00DC3E4A"/>
    <w:rsid w:val="00DC4A9C"/>
    <w:rsid w:val="00DC4C95"/>
    <w:rsid w:val="00DC4E7D"/>
    <w:rsid w:val="00DC4EE7"/>
    <w:rsid w:val="00DC5132"/>
    <w:rsid w:val="00DC592F"/>
    <w:rsid w:val="00DC5AC4"/>
    <w:rsid w:val="00DC5B08"/>
    <w:rsid w:val="00DC632A"/>
    <w:rsid w:val="00DC672D"/>
    <w:rsid w:val="00DC6ABD"/>
    <w:rsid w:val="00DC6C6C"/>
    <w:rsid w:val="00DC6D5B"/>
    <w:rsid w:val="00DC7676"/>
    <w:rsid w:val="00DD055E"/>
    <w:rsid w:val="00DD06D7"/>
    <w:rsid w:val="00DD0938"/>
    <w:rsid w:val="00DD0C95"/>
    <w:rsid w:val="00DD0F87"/>
    <w:rsid w:val="00DD11CF"/>
    <w:rsid w:val="00DD1EC7"/>
    <w:rsid w:val="00DD24A2"/>
    <w:rsid w:val="00DD258D"/>
    <w:rsid w:val="00DD2931"/>
    <w:rsid w:val="00DD2E87"/>
    <w:rsid w:val="00DD331F"/>
    <w:rsid w:val="00DD3420"/>
    <w:rsid w:val="00DD355C"/>
    <w:rsid w:val="00DD3CC2"/>
    <w:rsid w:val="00DD3D2B"/>
    <w:rsid w:val="00DD40D6"/>
    <w:rsid w:val="00DD4B48"/>
    <w:rsid w:val="00DD4E93"/>
    <w:rsid w:val="00DD5135"/>
    <w:rsid w:val="00DD5380"/>
    <w:rsid w:val="00DD569A"/>
    <w:rsid w:val="00DD5881"/>
    <w:rsid w:val="00DD58D7"/>
    <w:rsid w:val="00DD597B"/>
    <w:rsid w:val="00DD65CC"/>
    <w:rsid w:val="00DD69BA"/>
    <w:rsid w:val="00DE00A3"/>
    <w:rsid w:val="00DE01C8"/>
    <w:rsid w:val="00DE0831"/>
    <w:rsid w:val="00DE1875"/>
    <w:rsid w:val="00DE1AF0"/>
    <w:rsid w:val="00DE1E43"/>
    <w:rsid w:val="00DE20E6"/>
    <w:rsid w:val="00DE2218"/>
    <w:rsid w:val="00DE2414"/>
    <w:rsid w:val="00DE380E"/>
    <w:rsid w:val="00DE44FB"/>
    <w:rsid w:val="00DE4AB1"/>
    <w:rsid w:val="00DE4E04"/>
    <w:rsid w:val="00DE4FF3"/>
    <w:rsid w:val="00DE5571"/>
    <w:rsid w:val="00DE60E5"/>
    <w:rsid w:val="00DE6913"/>
    <w:rsid w:val="00DE6D71"/>
    <w:rsid w:val="00DE6F89"/>
    <w:rsid w:val="00DE7147"/>
    <w:rsid w:val="00DE7589"/>
    <w:rsid w:val="00DE764A"/>
    <w:rsid w:val="00DE76F2"/>
    <w:rsid w:val="00DE7E50"/>
    <w:rsid w:val="00DF025F"/>
    <w:rsid w:val="00DF0DF8"/>
    <w:rsid w:val="00DF0E90"/>
    <w:rsid w:val="00DF15F3"/>
    <w:rsid w:val="00DF1A15"/>
    <w:rsid w:val="00DF1E80"/>
    <w:rsid w:val="00DF1F75"/>
    <w:rsid w:val="00DF1FBD"/>
    <w:rsid w:val="00DF2252"/>
    <w:rsid w:val="00DF2DDC"/>
    <w:rsid w:val="00DF2E78"/>
    <w:rsid w:val="00DF332C"/>
    <w:rsid w:val="00DF3359"/>
    <w:rsid w:val="00DF37D1"/>
    <w:rsid w:val="00DF3851"/>
    <w:rsid w:val="00DF39E4"/>
    <w:rsid w:val="00DF3A52"/>
    <w:rsid w:val="00DF3A9B"/>
    <w:rsid w:val="00DF3BFE"/>
    <w:rsid w:val="00DF4055"/>
    <w:rsid w:val="00DF4171"/>
    <w:rsid w:val="00DF4C59"/>
    <w:rsid w:val="00DF4F38"/>
    <w:rsid w:val="00DF51F3"/>
    <w:rsid w:val="00DF55B1"/>
    <w:rsid w:val="00DF5CD1"/>
    <w:rsid w:val="00DF5D8F"/>
    <w:rsid w:val="00DF5DB9"/>
    <w:rsid w:val="00DF5E16"/>
    <w:rsid w:val="00DF61CC"/>
    <w:rsid w:val="00DF63F9"/>
    <w:rsid w:val="00DF6B09"/>
    <w:rsid w:val="00DF6C53"/>
    <w:rsid w:val="00DF7873"/>
    <w:rsid w:val="00DF7956"/>
    <w:rsid w:val="00E00659"/>
    <w:rsid w:val="00E009EB"/>
    <w:rsid w:val="00E00F4C"/>
    <w:rsid w:val="00E0140E"/>
    <w:rsid w:val="00E015AD"/>
    <w:rsid w:val="00E01623"/>
    <w:rsid w:val="00E01742"/>
    <w:rsid w:val="00E0206B"/>
    <w:rsid w:val="00E021A0"/>
    <w:rsid w:val="00E023C5"/>
    <w:rsid w:val="00E02A74"/>
    <w:rsid w:val="00E02D73"/>
    <w:rsid w:val="00E02E63"/>
    <w:rsid w:val="00E02FE6"/>
    <w:rsid w:val="00E0395A"/>
    <w:rsid w:val="00E03EAB"/>
    <w:rsid w:val="00E04086"/>
    <w:rsid w:val="00E041DC"/>
    <w:rsid w:val="00E044A6"/>
    <w:rsid w:val="00E045B2"/>
    <w:rsid w:val="00E04642"/>
    <w:rsid w:val="00E04C40"/>
    <w:rsid w:val="00E0554D"/>
    <w:rsid w:val="00E05CC5"/>
    <w:rsid w:val="00E05FE5"/>
    <w:rsid w:val="00E05FEE"/>
    <w:rsid w:val="00E060DF"/>
    <w:rsid w:val="00E06AA5"/>
    <w:rsid w:val="00E06B6D"/>
    <w:rsid w:val="00E06B91"/>
    <w:rsid w:val="00E06C68"/>
    <w:rsid w:val="00E07453"/>
    <w:rsid w:val="00E07724"/>
    <w:rsid w:val="00E0779D"/>
    <w:rsid w:val="00E07A05"/>
    <w:rsid w:val="00E07E84"/>
    <w:rsid w:val="00E10016"/>
    <w:rsid w:val="00E1078B"/>
    <w:rsid w:val="00E108C7"/>
    <w:rsid w:val="00E10BA3"/>
    <w:rsid w:val="00E1153E"/>
    <w:rsid w:val="00E11577"/>
    <w:rsid w:val="00E11B50"/>
    <w:rsid w:val="00E11EAC"/>
    <w:rsid w:val="00E11F36"/>
    <w:rsid w:val="00E12502"/>
    <w:rsid w:val="00E1291C"/>
    <w:rsid w:val="00E12E0B"/>
    <w:rsid w:val="00E12FA8"/>
    <w:rsid w:val="00E12FC7"/>
    <w:rsid w:val="00E1317E"/>
    <w:rsid w:val="00E13CB1"/>
    <w:rsid w:val="00E13F09"/>
    <w:rsid w:val="00E140BE"/>
    <w:rsid w:val="00E144ED"/>
    <w:rsid w:val="00E1454D"/>
    <w:rsid w:val="00E14792"/>
    <w:rsid w:val="00E148FB"/>
    <w:rsid w:val="00E14B6D"/>
    <w:rsid w:val="00E14E36"/>
    <w:rsid w:val="00E1557C"/>
    <w:rsid w:val="00E1559E"/>
    <w:rsid w:val="00E15698"/>
    <w:rsid w:val="00E160E3"/>
    <w:rsid w:val="00E162A1"/>
    <w:rsid w:val="00E16411"/>
    <w:rsid w:val="00E166D5"/>
    <w:rsid w:val="00E166E7"/>
    <w:rsid w:val="00E168E4"/>
    <w:rsid w:val="00E169F5"/>
    <w:rsid w:val="00E16C1C"/>
    <w:rsid w:val="00E17300"/>
    <w:rsid w:val="00E20899"/>
    <w:rsid w:val="00E20BD5"/>
    <w:rsid w:val="00E214C8"/>
    <w:rsid w:val="00E21C37"/>
    <w:rsid w:val="00E2213A"/>
    <w:rsid w:val="00E2248C"/>
    <w:rsid w:val="00E22D30"/>
    <w:rsid w:val="00E23A43"/>
    <w:rsid w:val="00E23FFD"/>
    <w:rsid w:val="00E240A5"/>
    <w:rsid w:val="00E24219"/>
    <w:rsid w:val="00E24611"/>
    <w:rsid w:val="00E24C2F"/>
    <w:rsid w:val="00E24F9D"/>
    <w:rsid w:val="00E2537A"/>
    <w:rsid w:val="00E25576"/>
    <w:rsid w:val="00E25673"/>
    <w:rsid w:val="00E258BF"/>
    <w:rsid w:val="00E25FA4"/>
    <w:rsid w:val="00E2611C"/>
    <w:rsid w:val="00E2652B"/>
    <w:rsid w:val="00E26693"/>
    <w:rsid w:val="00E278C2"/>
    <w:rsid w:val="00E306C5"/>
    <w:rsid w:val="00E30D29"/>
    <w:rsid w:val="00E30FD6"/>
    <w:rsid w:val="00E31542"/>
    <w:rsid w:val="00E31840"/>
    <w:rsid w:val="00E319E1"/>
    <w:rsid w:val="00E32841"/>
    <w:rsid w:val="00E32923"/>
    <w:rsid w:val="00E32AED"/>
    <w:rsid w:val="00E32AF1"/>
    <w:rsid w:val="00E33D7D"/>
    <w:rsid w:val="00E342B3"/>
    <w:rsid w:val="00E3459A"/>
    <w:rsid w:val="00E34A8A"/>
    <w:rsid w:val="00E34C44"/>
    <w:rsid w:val="00E3502B"/>
    <w:rsid w:val="00E35223"/>
    <w:rsid w:val="00E356F0"/>
    <w:rsid w:val="00E35CB0"/>
    <w:rsid w:val="00E35F4F"/>
    <w:rsid w:val="00E36162"/>
    <w:rsid w:val="00E361A5"/>
    <w:rsid w:val="00E361CA"/>
    <w:rsid w:val="00E36310"/>
    <w:rsid w:val="00E36564"/>
    <w:rsid w:val="00E36604"/>
    <w:rsid w:val="00E36905"/>
    <w:rsid w:val="00E369BD"/>
    <w:rsid w:val="00E36A9D"/>
    <w:rsid w:val="00E36B82"/>
    <w:rsid w:val="00E36C42"/>
    <w:rsid w:val="00E36E73"/>
    <w:rsid w:val="00E36FCF"/>
    <w:rsid w:val="00E36FDF"/>
    <w:rsid w:val="00E37110"/>
    <w:rsid w:val="00E3738A"/>
    <w:rsid w:val="00E37632"/>
    <w:rsid w:val="00E379F9"/>
    <w:rsid w:val="00E37BE5"/>
    <w:rsid w:val="00E4112B"/>
    <w:rsid w:val="00E413D2"/>
    <w:rsid w:val="00E4157E"/>
    <w:rsid w:val="00E419C3"/>
    <w:rsid w:val="00E41D26"/>
    <w:rsid w:val="00E4221C"/>
    <w:rsid w:val="00E42466"/>
    <w:rsid w:val="00E4250D"/>
    <w:rsid w:val="00E42555"/>
    <w:rsid w:val="00E42562"/>
    <w:rsid w:val="00E425EE"/>
    <w:rsid w:val="00E42643"/>
    <w:rsid w:val="00E429F5"/>
    <w:rsid w:val="00E42DFF"/>
    <w:rsid w:val="00E42F71"/>
    <w:rsid w:val="00E43485"/>
    <w:rsid w:val="00E4348F"/>
    <w:rsid w:val="00E4357C"/>
    <w:rsid w:val="00E43977"/>
    <w:rsid w:val="00E43A0E"/>
    <w:rsid w:val="00E44830"/>
    <w:rsid w:val="00E44F82"/>
    <w:rsid w:val="00E45911"/>
    <w:rsid w:val="00E45C74"/>
    <w:rsid w:val="00E45C8A"/>
    <w:rsid w:val="00E4627F"/>
    <w:rsid w:val="00E47417"/>
    <w:rsid w:val="00E47E2F"/>
    <w:rsid w:val="00E50267"/>
    <w:rsid w:val="00E5027D"/>
    <w:rsid w:val="00E505CB"/>
    <w:rsid w:val="00E505D9"/>
    <w:rsid w:val="00E508BC"/>
    <w:rsid w:val="00E50CBB"/>
    <w:rsid w:val="00E511FA"/>
    <w:rsid w:val="00E51B54"/>
    <w:rsid w:val="00E51BE1"/>
    <w:rsid w:val="00E51C94"/>
    <w:rsid w:val="00E51F84"/>
    <w:rsid w:val="00E526B7"/>
    <w:rsid w:val="00E526EF"/>
    <w:rsid w:val="00E528EC"/>
    <w:rsid w:val="00E529B5"/>
    <w:rsid w:val="00E52E92"/>
    <w:rsid w:val="00E52F7D"/>
    <w:rsid w:val="00E53311"/>
    <w:rsid w:val="00E53401"/>
    <w:rsid w:val="00E5464A"/>
    <w:rsid w:val="00E546A3"/>
    <w:rsid w:val="00E5496E"/>
    <w:rsid w:val="00E54B13"/>
    <w:rsid w:val="00E552F0"/>
    <w:rsid w:val="00E55580"/>
    <w:rsid w:val="00E556FF"/>
    <w:rsid w:val="00E55A6C"/>
    <w:rsid w:val="00E55A86"/>
    <w:rsid w:val="00E56441"/>
    <w:rsid w:val="00E5717B"/>
    <w:rsid w:val="00E572E9"/>
    <w:rsid w:val="00E5738E"/>
    <w:rsid w:val="00E57481"/>
    <w:rsid w:val="00E57C95"/>
    <w:rsid w:val="00E60072"/>
    <w:rsid w:val="00E603B6"/>
    <w:rsid w:val="00E60545"/>
    <w:rsid w:val="00E6084A"/>
    <w:rsid w:val="00E61474"/>
    <w:rsid w:val="00E618C9"/>
    <w:rsid w:val="00E619B1"/>
    <w:rsid w:val="00E61A25"/>
    <w:rsid w:val="00E61C83"/>
    <w:rsid w:val="00E61C8A"/>
    <w:rsid w:val="00E62619"/>
    <w:rsid w:val="00E626C5"/>
    <w:rsid w:val="00E628A6"/>
    <w:rsid w:val="00E629A8"/>
    <w:rsid w:val="00E62C50"/>
    <w:rsid w:val="00E62C6D"/>
    <w:rsid w:val="00E63299"/>
    <w:rsid w:val="00E63394"/>
    <w:rsid w:val="00E6356E"/>
    <w:rsid w:val="00E635B3"/>
    <w:rsid w:val="00E63990"/>
    <w:rsid w:val="00E63D1C"/>
    <w:rsid w:val="00E63DCF"/>
    <w:rsid w:val="00E63DE2"/>
    <w:rsid w:val="00E6421B"/>
    <w:rsid w:val="00E64422"/>
    <w:rsid w:val="00E645A4"/>
    <w:rsid w:val="00E646A5"/>
    <w:rsid w:val="00E648A2"/>
    <w:rsid w:val="00E65469"/>
    <w:rsid w:val="00E65B67"/>
    <w:rsid w:val="00E65C54"/>
    <w:rsid w:val="00E65CD0"/>
    <w:rsid w:val="00E67195"/>
    <w:rsid w:val="00E671E4"/>
    <w:rsid w:val="00E67D84"/>
    <w:rsid w:val="00E67F62"/>
    <w:rsid w:val="00E70C40"/>
    <w:rsid w:val="00E7139D"/>
    <w:rsid w:val="00E71530"/>
    <w:rsid w:val="00E7163C"/>
    <w:rsid w:val="00E717C2"/>
    <w:rsid w:val="00E71840"/>
    <w:rsid w:val="00E7186F"/>
    <w:rsid w:val="00E7191C"/>
    <w:rsid w:val="00E71C78"/>
    <w:rsid w:val="00E71D3E"/>
    <w:rsid w:val="00E72188"/>
    <w:rsid w:val="00E72490"/>
    <w:rsid w:val="00E724E4"/>
    <w:rsid w:val="00E729D8"/>
    <w:rsid w:val="00E72FA0"/>
    <w:rsid w:val="00E72FC1"/>
    <w:rsid w:val="00E7308C"/>
    <w:rsid w:val="00E732F2"/>
    <w:rsid w:val="00E73419"/>
    <w:rsid w:val="00E734E1"/>
    <w:rsid w:val="00E73664"/>
    <w:rsid w:val="00E73BDA"/>
    <w:rsid w:val="00E74372"/>
    <w:rsid w:val="00E743F1"/>
    <w:rsid w:val="00E744F8"/>
    <w:rsid w:val="00E7456C"/>
    <w:rsid w:val="00E74783"/>
    <w:rsid w:val="00E7480E"/>
    <w:rsid w:val="00E74BC2"/>
    <w:rsid w:val="00E74EB6"/>
    <w:rsid w:val="00E750ED"/>
    <w:rsid w:val="00E7534E"/>
    <w:rsid w:val="00E756CE"/>
    <w:rsid w:val="00E768A3"/>
    <w:rsid w:val="00E769DE"/>
    <w:rsid w:val="00E76E35"/>
    <w:rsid w:val="00E770C7"/>
    <w:rsid w:val="00E77348"/>
    <w:rsid w:val="00E77662"/>
    <w:rsid w:val="00E77EAF"/>
    <w:rsid w:val="00E801E9"/>
    <w:rsid w:val="00E80316"/>
    <w:rsid w:val="00E806A2"/>
    <w:rsid w:val="00E8092C"/>
    <w:rsid w:val="00E80987"/>
    <w:rsid w:val="00E809BD"/>
    <w:rsid w:val="00E80A80"/>
    <w:rsid w:val="00E80BE2"/>
    <w:rsid w:val="00E80C7F"/>
    <w:rsid w:val="00E80DBE"/>
    <w:rsid w:val="00E810D6"/>
    <w:rsid w:val="00E811C5"/>
    <w:rsid w:val="00E812EF"/>
    <w:rsid w:val="00E81928"/>
    <w:rsid w:val="00E81DEC"/>
    <w:rsid w:val="00E82607"/>
    <w:rsid w:val="00E82AA1"/>
    <w:rsid w:val="00E8332E"/>
    <w:rsid w:val="00E835A0"/>
    <w:rsid w:val="00E83826"/>
    <w:rsid w:val="00E83CA2"/>
    <w:rsid w:val="00E8401D"/>
    <w:rsid w:val="00E84638"/>
    <w:rsid w:val="00E84BA5"/>
    <w:rsid w:val="00E84D55"/>
    <w:rsid w:val="00E84E3C"/>
    <w:rsid w:val="00E8504A"/>
    <w:rsid w:val="00E85290"/>
    <w:rsid w:val="00E85329"/>
    <w:rsid w:val="00E854FC"/>
    <w:rsid w:val="00E855B9"/>
    <w:rsid w:val="00E85A86"/>
    <w:rsid w:val="00E85CD0"/>
    <w:rsid w:val="00E86481"/>
    <w:rsid w:val="00E868BE"/>
    <w:rsid w:val="00E869B9"/>
    <w:rsid w:val="00E86B60"/>
    <w:rsid w:val="00E86FD6"/>
    <w:rsid w:val="00E875FE"/>
    <w:rsid w:val="00E87EFB"/>
    <w:rsid w:val="00E9013E"/>
    <w:rsid w:val="00E90264"/>
    <w:rsid w:val="00E9026F"/>
    <w:rsid w:val="00E9098F"/>
    <w:rsid w:val="00E90AC7"/>
    <w:rsid w:val="00E9160C"/>
    <w:rsid w:val="00E91878"/>
    <w:rsid w:val="00E91881"/>
    <w:rsid w:val="00E91A5F"/>
    <w:rsid w:val="00E91C49"/>
    <w:rsid w:val="00E91C6E"/>
    <w:rsid w:val="00E91E8C"/>
    <w:rsid w:val="00E9221B"/>
    <w:rsid w:val="00E923E7"/>
    <w:rsid w:val="00E92825"/>
    <w:rsid w:val="00E938B8"/>
    <w:rsid w:val="00E93944"/>
    <w:rsid w:val="00E93A7F"/>
    <w:rsid w:val="00E93AAA"/>
    <w:rsid w:val="00E93D52"/>
    <w:rsid w:val="00E93F63"/>
    <w:rsid w:val="00E94034"/>
    <w:rsid w:val="00E94117"/>
    <w:rsid w:val="00E94318"/>
    <w:rsid w:val="00E947A4"/>
    <w:rsid w:val="00E94D47"/>
    <w:rsid w:val="00E94E30"/>
    <w:rsid w:val="00E955CB"/>
    <w:rsid w:val="00E95742"/>
    <w:rsid w:val="00E9577F"/>
    <w:rsid w:val="00E95786"/>
    <w:rsid w:val="00E95B95"/>
    <w:rsid w:val="00E96DD7"/>
    <w:rsid w:val="00E970D8"/>
    <w:rsid w:val="00E974E0"/>
    <w:rsid w:val="00E97583"/>
    <w:rsid w:val="00E97956"/>
    <w:rsid w:val="00EA02E1"/>
    <w:rsid w:val="00EA03DD"/>
    <w:rsid w:val="00EA0D36"/>
    <w:rsid w:val="00EA100D"/>
    <w:rsid w:val="00EA11EC"/>
    <w:rsid w:val="00EA134E"/>
    <w:rsid w:val="00EA2780"/>
    <w:rsid w:val="00EA2F5B"/>
    <w:rsid w:val="00EA3642"/>
    <w:rsid w:val="00EA36C8"/>
    <w:rsid w:val="00EA395D"/>
    <w:rsid w:val="00EA3D84"/>
    <w:rsid w:val="00EA424F"/>
    <w:rsid w:val="00EA49C6"/>
    <w:rsid w:val="00EA4D4E"/>
    <w:rsid w:val="00EA4E1A"/>
    <w:rsid w:val="00EA522A"/>
    <w:rsid w:val="00EA52DA"/>
    <w:rsid w:val="00EA5ACA"/>
    <w:rsid w:val="00EA5AFD"/>
    <w:rsid w:val="00EA5F98"/>
    <w:rsid w:val="00EA70D1"/>
    <w:rsid w:val="00EA7AD7"/>
    <w:rsid w:val="00EA7CDD"/>
    <w:rsid w:val="00EB074B"/>
    <w:rsid w:val="00EB0A6B"/>
    <w:rsid w:val="00EB0D32"/>
    <w:rsid w:val="00EB1426"/>
    <w:rsid w:val="00EB1788"/>
    <w:rsid w:val="00EB1F83"/>
    <w:rsid w:val="00EB2272"/>
    <w:rsid w:val="00EB246F"/>
    <w:rsid w:val="00EB28E6"/>
    <w:rsid w:val="00EB2B8E"/>
    <w:rsid w:val="00EB2F2C"/>
    <w:rsid w:val="00EB3319"/>
    <w:rsid w:val="00EB332A"/>
    <w:rsid w:val="00EB3903"/>
    <w:rsid w:val="00EB3DCE"/>
    <w:rsid w:val="00EB3EA7"/>
    <w:rsid w:val="00EB3FBE"/>
    <w:rsid w:val="00EB409B"/>
    <w:rsid w:val="00EB4178"/>
    <w:rsid w:val="00EB421B"/>
    <w:rsid w:val="00EB430A"/>
    <w:rsid w:val="00EB4579"/>
    <w:rsid w:val="00EB4A00"/>
    <w:rsid w:val="00EB4B95"/>
    <w:rsid w:val="00EB4FB9"/>
    <w:rsid w:val="00EB52DC"/>
    <w:rsid w:val="00EB544E"/>
    <w:rsid w:val="00EB5811"/>
    <w:rsid w:val="00EB5B5A"/>
    <w:rsid w:val="00EB5B9E"/>
    <w:rsid w:val="00EB602E"/>
    <w:rsid w:val="00EB6124"/>
    <w:rsid w:val="00EB6393"/>
    <w:rsid w:val="00EB6444"/>
    <w:rsid w:val="00EB6640"/>
    <w:rsid w:val="00EB6F7E"/>
    <w:rsid w:val="00EB7B17"/>
    <w:rsid w:val="00EB7DA9"/>
    <w:rsid w:val="00EC0A43"/>
    <w:rsid w:val="00EC1024"/>
    <w:rsid w:val="00EC12BC"/>
    <w:rsid w:val="00EC1349"/>
    <w:rsid w:val="00EC190B"/>
    <w:rsid w:val="00EC3219"/>
    <w:rsid w:val="00EC322B"/>
    <w:rsid w:val="00EC34B0"/>
    <w:rsid w:val="00EC3AB1"/>
    <w:rsid w:val="00EC3C08"/>
    <w:rsid w:val="00EC3C3F"/>
    <w:rsid w:val="00EC3DBC"/>
    <w:rsid w:val="00EC3F74"/>
    <w:rsid w:val="00EC4238"/>
    <w:rsid w:val="00EC4285"/>
    <w:rsid w:val="00EC4315"/>
    <w:rsid w:val="00EC4430"/>
    <w:rsid w:val="00EC4D3E"/>
    <w:rsid w:val="00EC5BA8"/>
    <w:rsid w:val="00EC63E3"/>
    <w:rsid w:val="00EC6407"/>
    <w:rsid w:val="00EC687E"/>
    <w:rsid w:val="00EC6B7D"/>
    <w:rsid w:val="00EC6E15"/>
    <w:rsid w:val="00EC7125"/>
    <w:rsid w:val="00EC725E"/>
    <w:rsid w:val="00EC759C"/>
    <w:rsid w:val="00ED0202"/>
    <w:rsid w:val="00ED06E9"/>
    <w:rsid w:val="00ED0743"/>
    <w:rsid w:val="00ED09D6"/>
    <w:rsid w:val="00ED0E0A"/>
    <w:rsid w:val="00ED0FB8"/>
    <w:rsid w:val="00ED1263"/>
    <w:rsid w:val="00ED1AE9"/>
    <w:rsid w:val="00ED1C6E"/>
    <w:rsid w:val="00ED1D3E"/>
    <w:rsid w:val="00ED1E54"/>
    <w:rsid w:val="00ED1F8C"/>
    <w:rsid w:val="00ED2177"/>
    <w:rsid w:val="00ED27FA"/>
    <w:rsid w:val="00ED289C"/>
    <w:rsid w:val="00ED2E94"/>
    <w:rsid w:val="00ED3331"/>
    <w:rsid w:val="00ED36C5"/>
    <w:rsid w:val="00ED4264"/>
    <w:rsid w:val="00ED5471"/>
    <w:rsid w:val="00ED5874"/>
    <w:rsid w:val="00ED5974"/>
    <w:rsid w:val="00ED5A0D"/>
    <w:rsid w:val="00ED6563"/>
    <w:rsid w:val="00ED66ED"/>
    <w:rsid w:val="00ED6956"/>
    <w:rsid w:val="00ED6CF1"/>
    <w:rsid w:val="00ED6D49"/>
    <w:rsid w:val="00ED6FF3"/>
    <w:rsid w:val="00ED7226"/>
    <w:rsid w:val="00ED75D9"/>
    <w:rsid w:val="00ED797B"/>
    <w:rsid w:val="00ED7C3B"/>
    <w:rsid w:val="00ED7CEF"/>
    <w:rsid w:val="00EE00F1"/>
    <w:rsid w:val="00EE0B41"/>
    <w:rsid w:val="00EE0CFB"/>
    <w:rsid w:val="00EE0F96"/>
    <w:rsid w:val="00EE1048"/>
    <w:rsid w:val="00EE105D"/>
    <w:rsid w:val="00EE1261"/>
    <w:rsid w:val="00EE1536"/>
    <w:rsid w:val="00EE17AE"/>
    <w:rsid w:val="00EE1985"/>
    <w:rsid w:val="00EE1DE2"/>
    <w:rsid w:val="00EE22F4"/>
    <w:rsid w:val="00EE2DE4"/>
    <w:rsid w:val="00EE3843"/>
    <w:rsid w:val="00EE3B2F"/>
    <w:rsid w:val="00EE3BA7"/>
    <w:rsid w:val="00EE3DFA"/>
    <w:rsid w:val="00EE4298"/>
    <w:rsid w:val="00EE431D"/>
    <w:rsid w:val="00EE4D97"/>
    <w:rsid w:val="00EE5B45"/>
    <w:rsid w:val="00EE5E39"/>
    <w:rsid w:val="00EE601B"/>
    <w:rsid w:val="00EE6F13"/>
    <w:rsid w:val="00EE6FED"/>
    <w:rsid w:val="00EE7248"/>
    <w:rsid w:val="00EE7935"/>
    <w:rsid w:val="00EE7AE3"/>
    <w:rsid w:val="00EF02A3"/>
    <w:rsid w:val="00EF0599"/>
    <w:rsid w:val="00EF093B"/>
    <w:rsid w:val="00EF0DDE"/>
    <w:rsid w:val="00EF14DF"/>
    <w:rsid w:val="00EF1D61"/>
    <w:rsid w:val="00EF22D6"/>
    <w:rsid w:val="00EF29D3"/>
    <w:rsid w:val="00EF29D6"/>
    <w:rsid w:val="00EF2DD7"/>
    <w:rsid w:val="00EF3546"/>
    <w:rsid w:val="00EF37AA"/>
    <w:rsid w:val="00EF39C8"/>
    <w:rsid w:val="00EF3B77"/>
    <w:rsid w:val="00EF417F"/>
    <w:rsid w:val="00EF4470"/>
    <w:rsid w:val="00EF4679"/>
    <w:rsid w:val="00EF4789"/>
    <w:rsid w:val="00EF4AA2"/>
    <w:rsid w:val="00EF4CCE"/>
    <w:rsid w:val="00EF4F25"/>
    <w:rsid w:val="00EF5200"/>
    <w:rsid w:val="00EF5249"/>
    <w:rsid w:val="00EF5577"/>
    <w:rsid w:val="00EF5C1F"/>
    <w:rsid w:val="00EF5D42"/>
    <w:rsid w:val="00EF6109"/>
    <w:rsid w:val="00EF63B2"/>
    <w:rsid w:val="00EF6DBB"/>
    <w:rsid w:val="00EF7807"/>
    <w:rsid w:val="00EF7C25"/>
    <w:rsid w:val="00F002A2"/>
    <w:rsid w:val="00F00327"/>
    <w:rsid w:val="00F0088C"/>
    <w:rsid w:val="00F0136B"/>
    <w:rsid w:val="00F018FF"/>
    <w:rsid w:val="00F0203E"/>
    <w:rsid w:val="00F022A8"/>
    <w:rsid w:val="00F02832"/>
    <w:rsid w:val="00F0286D"/>
    <w:rsid w:val="00F03394"/>
    <w:rsid w:val="00F03456"/>
    <w:rsid w:val="00F04323"/>
    <w:rsid w:val="00F04A02"/>
    <w:rsid w:val="00F04A21"/>
    <w:rsid w:val="00F04B2E"/>
    <w:rsid w:val="00F04FA9"/>
    <w:rsid w:val="00F062EE"/>
    <w:rsid w:val="00F066B0"/>
    <w:rsid w:val="00F06826"/>
    <w:rsid w:val="00F06896"/>
    <w:rsid w:val="00F0744D"/>
    <w:rsid w:val="00F078AB"/>
    <w:rsid w:val="00F07B61"/>
    <w:rsid w:val="00F07CAF"/>
    <w:rsid w:val="00F07CC7"/>
    <w:rsid w:val="00F07D24"/>
    <w:rsid w:val="00F10398"/>
    <w:rsid w:val="00F1041A"/>
    <w:rsid w:val="00F10C33"/>
    <w:rsid w:val="00F113FC"/>
    <w:rsid w:val="00F11496"/>
    <w:rsid w:val="00F11AED"/>
    <w:rsid w:val="00F11D97"/>
    <w:rsid w:val="00F11F57"/>
    <w:rsid w:val="00F11FFB"/>
    <w:rsid w:val="00F123E4"/>
    <w:rsid w:val="00F12594"/>
    <w:rsid w:val="00F12955"/>
    <w:rsid w:val="00F12C0B"/>
    <w:rsid w:val="00F12C83"/>
    <w:rsid w:val="00F12D4E"/>
    <w:rsid w:val="00F12EC4"/>
    <w:rsid w:val="00F13065"/>
    <w:rsid w:val="00F1321A"/>
    <w:rsid w:val="00F1380B"/>
    <w:rsid w:val="00F138F4"/>
    <w:rsid w:val="00F143C0"/>
    <w:rsid w:val="00F14450"/>
    <w:rsid w:val="00F14898"/>
    <w:rsid w:val="00F152C3"/>
    <w:rsid w:val="00F1548D"/>
    <w:rsid w:val="00F15820"/>
    <w:rsid w:val="00F1587D"/>
    <w:rsid w:val="00F16132"/>
    <w:rsid w:val="00F16161"/>
    <w:rsid w:val="00F16563"/>
    <w:rsid w:val="00F16661"/>
    <w:rsid w:val="00F16B22"/>
    <w:rsid w:val="00F16B5D"/>
    <w:rsid w:val="00F1748E"/>
    <w:rsid w:val="00F17760"/>
    <w:rsid w:val="00F17865"/>
    <w:rsid w:val="00F1799B"/>
    <w:rsid w:val="00F17D11"/>
    <w:rsid w:val="00F2027B"/>
    <w:rsid w:val="00F2031C"/>
    <w:rsid w:val="00F204D7"/>
    <w:rsid w:val="00F20839"/>
    <w:rsid w:val="00F20968"/>
    <w:rsid w:val="00F210D2"/>
    <w:rsid w:val="00F211B8"/>
    <w:rsid w:val="00F21215"/>
    <w:rsid w:val="00F2149C"/>
    <w:rsid w:val="00F21546"/>
    <w:rsid w:val="00F21637"/>
    <w:rsid w:val="00F21C26"/>
    <w:rsid w:val="00F21FCE"/>
    <w:rsid w:val="00F22069"/>
    <w:rsid w:val="00F221EC"/>
    <w:rsid w:val="00F22219"/>
    <w:rsid w:val="00F2228E"/>
    <w:rsid w:val="00F223D4"/>
    <w:rsid w:val="00F226C1"/>
    <w:rsid w:val="00F227B0"/>
    <w:rsid w:val="00F22918"/>
    <w:rsid w:val="00F232D1"/>
    <w:rsid w:val="00F235C2"/>
    <w:rsid w:val="00F23609"/>
    <w:rsid w:val="00F23A45"/>
    <w:rsid w:val="00F23D82"/>
    <w:rsid w:val="00F2406F"/>
    <w:rsid w:val="00F24276"/>
    <w:rsid w:val="00F246C5"/>
    <w:rsid w:val="00F24DCC"/>
    <w:rsid w:val="00F25120"/>
    <w:rsid w:val="00F254AA"/>
    <w:rsid w:val="00F25578"/>
    <w:rsid w:val="00F25FA4"/>
    <w:rsid w:val="00F26046"/>
    <w:rsid w:val="00F263BD"/>
    <w:rsid w:val="00F2676A"/>
    <w:rsid w:val="00F26786"/>
    <w:rsid w:val="00F2684A"/>
    <w:rsid w:val="00F26C43"/>
    <w:rsid w:val="00F26EAA"/>
    <w:rsid w:val="00F2720A"/>
    <w:rsid w:val="00F279AD"/>
    <w:rsid w:val="00F27AED"/>
    <w:rsid w:val="00F27BD8"/>
    <w:rsid w:val="00F3036F"/>
    <w:rsid w:val="00F30592"/>
    <w:rsid w:val="00F30824"/>
    <w:rsid w:val="00F30A18"/>
    <w:rsid w:val="00F30F7C"/>
    <w:rsid w:val="00F31061"/>
    <w:rsid w:val="00F312A1"/>
    <w:rsid w:val="00F312B7"/>
    <w:rsid w:val="00F314D4"/>
    <w:rsid w:val="00F32161"/>
    <w:rsid w:val="00F322C1"/>
    <w:rsid w:val="00F33120"/>
    <w:rsid w:val="00F33566"/>
    <w:rsid w:val="00F338D3"/>
    <w:rsid w:val="00F33C29"/>
    <w:rsid w:val="00F33DA6"/>
    <w:rsid w:val="00F341B5"/>
    <w:rsid w:val="00F34767"/>
    <w:rsid w:val="00F34F8E"/>
    <w:rsid w:val="00F35BF1"/>
    <w:rsid w:val="00F361A1"/>
    <w:rsid w:val="00F3664B"/>
    <w:rsid w:val="00F3682B"/>
    <w:rsid w:val="00F36BDE"/>
    <w:rsid w:val="00F36FAA"/>
    <w:rsid w:val="00F37532"/>
    <w:rsid w:val="00F377D4"/>
    <w:rsid w:val="00F37C4B"/>
    <w:rsid w:val="00F400B4"/>
    <w:rsid w:val="00F4025D"/>
    <w:rsid w:val="00F4036E"/>
    <w:rsid w:val="00F40A5F"/>
    <w:rsid w:val="00F40B44"/>
    <w:rsid w:val="00F40B7D"/>
    <w:rsid w:val="00F40FD6"/>
    <w:rsid w:val="00F41718"/>
    <w:rsid w:val="00F41806"/>
    <w:rsid w:val="00F42369"/>
    <w:rsid w:val="00F42989"/>
    <w:rsid w:val="00F42AE2"/>
    <w:rsid w:val="00F42FF9"/>
    <w:rsid w:val="00F4341D"/>
    <w:rsid w:val="00F4396B"/>
    <w:rsid w:val="00F43E9D"/>
    <w:rsid w:val="00F43EE1"/>
    <w:rsid w:val="00F448D1"/>
    <w:rsid w:val="00F4492B"/>
    <w:rsid w:val="00F44B10"/>
    <w:rsid w:val="00F44DA2"/>
    <w:rsid w:val="00F4505F"/>
    <w:rsid w:val="00F45305"/>
    <w:rsid w:val="00F454AC"/>
    <w:rsid w:val="00F458CF"/>
    <w:rsid w:val="00F45BA0"/>
    <w:rsid w:val="00F463E0"/>
    <w:rsid w:val="00F47035"/>
    <w:rsid w:val="00F4729B"/>
    <w:rsid w:val="00F476E2"/>
    <w:rsid w:val="00F5009F"/>
    <w:rsid w:val="00F503E9"/>
    <w:rsid w:val="00F50469"/>
    <w:rsid w:val="00F50611"/>
    <w:rsid w:val="00F508A5"/>
    <w:rsid w:val="00F50A36"/>
    <w:rsid w:val="00F51004"/>
    <w:rsid w:val="00F51027"/>
    <w:rsid w:val="00F51460"/>
    <w:rsid w:val="00F51507"/>
    <w:rsid w:val="00F515B9"/>
    <w:rsid w:val="00F51E35"/>
    <w:rsid w:val="00F5217C"/>
    <w:rsid w:val="00F523A4"/>
    <w:rsid w:val="00F523E6"/>
    <w:rsid w:val="00F527ED"/>
    <w:rsid w:val="00F52ACE"/>
    <w:rsid w:val="00F52BBA"/>
    <w:rsid w:val="00F52DBB"/>
    <w:rsid w:val="00F53A11"/>
    <w:rsid w:val="00F53BDD"/>
    <w:rsid w:val="00F53CE5"/>
    <w:rsid w:val="00F53EAC"/>
    <w:rsid w:val="00F544F2"/>
    <w:rsid w:val="00F54C5E"/>
    <w:rsid w:val="00F55345"/>
    <w:rsid w:val="00F55769"/>
    <w:rsid w:val="00F56357"/>
    <w:rsid w:val="00F565B5"/>
    <w:rsid w:val="00F5669D"/>
    <w:rsid w:val="00F56830"/>
    <w:rsid w:val="00F56841"/>
    <w:rsid w:val="00F56C34"/>
    <w:rsid w:val="00F56DD0"/>
    <w:rsid w:val="00F56FFD"/>
    <w:rsid w:val="00F57305"/>
    <w:rsid w:val="00F57C76"/>
    <w:rsid w:val="00F57E91"/>
    <w:rsid w:val="00F57F15"/>
    <w:rsid w:val="00F57F3A"/>
    <w:rsid w:val="00F60117"/>
    <w:rsid w:val="00F60BBF"/>
    <w:rsid w:val="00F61214"/>
    <w:rsid w:val="00F612D2"/>
    <w:rsid w:val="00F6158A"/>
    <w:rsid w:val="00F62173"/>
    <w:rsid w:val="00F623B8"/>
    <w:rsid w:val="00F62860"/>
    <w:rsid w:val="00F628F5"/>
    <w:rsid w:val="00F62E37"/>
    <w:rsid w:val="00F631C0"/>
    <w:rsid w:val="00F635A2"/>
    <w:rsid w:val="00F63619"/>
    <w:rsid w:val="00F64E0E"/>
    <w:rsid w:val="00F65022"/>
    <w:rsid w:val="00F6544E"/>
    <w:rsid w:val="00F65722"/>
    <w:rsid w:val="00F65AF7"/>
    <w:rsid w:val="00F662BC"/>
    <w:rsid w:val="00F665D0"/>
    <w:rsid w:val="00F6678E"/>
    <w:rsid w:val="00F66961"/>
    <w:rsid w:val="00F66DEE"/>
    <w:rsid w:val="00F6774E"/>
    <w:rsid w:val="00F70053"/>
    <w:rsid w:val="00F70430"/>
    <w:rsid w:val="00F705B8"/>
    <w:rsid w:val="00F707E3"/>
    <w:rsid w:val="00F70D7E"/>
    <w:rsid w:val="00F717AB"/>
    <w:rsid w:val="00F717FB"/>
    <w:rsid w:val="00F71CF5"/>
    <w:rsid w:val="00F72903"/>
    <w:rsid w:val="00F72D3A"/>
    <w:rsid w:val="00F7314D"/>
    <w:rsid w:val="00F731ED"/>
    <w:rsid w:val="00F73240"/>
    <w:rsid w:val="00F733A5"/>
    <w:rsid w:val="00F73960"/>
    <w:rsid w:val="00F73E51"/>
    <w:rsid w:val="00F73EDA"/>
    <w:rsid w:val="00F7423B"/>
    <w:rsid w:val="00F74273"/>
    <w:rsid w:val="00F743F2"/>
    <w:rsid w:val="00F74BD0"/>
    <w:rsid w:val="00F74C6B"/>
    <w:rsid w:val="00F7525D"/>
    <w:rsid w:val="00F75647"/>
    <w:rsid w:val="00F7583F"/>
    <w:rsid w:val="00F762D5"/>
    <w:rsid w:val="00F7643C"/>
    <w:rsid w:val="00F767CE"/>
    <w:rsid w:val="00F76B25"/>
    <w:rsid w:val="00F76CC5"/>
    <w:rsid w:val="00F76F27"/>
    <w:rsid w:val="00F777D4"/>
    <w:rsid w:val="00F80114"/>
    <w:rsid w:val="00F801CF"/>
    <w:rsid w:val="00F8050C"/>
    <w:rsid w:val="00F80774"/>
    <w:rsid w:val="00F80A33"/>
    <w:rsid w:val="00F80C3B"/>
    <w:rsid w:val="00F81054"/>
    <w:rsid w:val="00F81308"/>
    <w:rsid w:val="00F81388"/>
    <w:rsid w:val="00F81436"/>
    <w:rsid w:val="00F81FEB"/>
    <w:rsid w:val="00F823B3"/>
    <w:rsid w:val="00F82D04"/>
    <w:rsid w:val="00F82F07"/>
    <w:rsid w:val="00F82FF3"/>
    <w:rsid w:val="00F8346B"/>
    <w:rsid w:val="00F83663"/>
    <w:rsid w:val="00F8379E"/>
    <w:rsid w:val="00F83802"/>
    <w:rsid w:val="00F83940"/>
    <w:rsid w:val="00F83E28"/>
    <w:rsid w:val="00F83F9B"/>
    <w:rsid w:val="00F843AA"/>
    <w:rsid w:val="00F84436"/>
    <w:rsid w:val="00F8452C"/>
    <w:rsid w:val="00F8475B"/>
    <w:rsid w:val="00F84F19"/>
    <w:rsid w:val="00F8533B"/>
    <w:rsid w:val="00F85ADB"/>
    <w:rsid w:val="00F8631A"/>
    <w:rsid w:val="00F866FD"/>
    <w:rsid w:val="00F8673B"/>
    <w:rsid w:val="00F868AD"/>
    <w:rsid w:val="00F86A38"/>
    <w:rsid w:val="00F86E82"/>
    <w:rsid w:val="00F874AD"/>
    <w:rsid w:val="00F900A3"/>
    <w:rsid w:val="00F90A2F"/>
    <w:rsid w:val="00F90F2D"/>
    <w:rsid w:val="00F90FB3"/>
    <w:rsid w:val="00F91ACE"/>
    <w:rsid w:val="00F91D5A"/>
    <w:rsid w:val="00F9236E"/>
    <w:rsid w:val="00F924B4"/>
    <w:rsid w:val="00F925FD"/>
    <w:rsid w:val="00F929ED"/>
    <w:rsid w:val="00F929F3"/>
    <w:rsid w:val="00F92DDF"/>
    <w:rsid w:val="00F93063"/>
    <w:rsid w:val="00F939D4"/>
    <w:rsid w:val="00F93BEB"/>
    <w:rsid w:val="00F9411A"/>
    <w:rsid w:val="00F948B5"/>
    <w:rsid w:val="00F94CF4"/>
    <w:rsid w:val="00F94D82"/>
    <w:rsid w:val="00F94FF1"/>
    <w:rsid w:val="00F951F4"/>
    <w:rsid w:val="00F9632C"/>
    <w:rsid w:val="00F9637C"/>
    <w:rsid w:val="00F9643E"/>
    <w:rsid w:val="00F96A04"/>
    <w:rsid w:val="00F97416"/>
    <w:rsid w:val="00F9776A"/>
    <w:rsid w:val="00F9795D"/>
    <w:rsid w:val="00F97EF6"/>
    <w:rsid w:val="00F97F39"/>
    <w:rsid w:val="00F97FBD"/>
    <w:rsid w:val="00FA0396"/>
    <w:rsid w:val="00FA041D"/>
    <w:rsid w:val="00FA07D5"/>
    <w:rsid w:val="00FA098D"/>
    <w:rsid w:val="00FA0AC8"/>
    <w:rsid w:val="00FA0E5C"/>
    <w:rsid w:val="00FA0E7F"/>
    <w:rsid w:val="00FA13F0"/>
    <w:rsid w:val="00FA15DA"/>
    <w:rsid w:val="00FA16E9"/>
    <w:rsid w:val="00FA1C0B"/>
    <w:rsid w:val="00FA1C3F"/>
    <w:rsid w:val="00FA1E88"/>
    <w:rsid w:val="00FA228F"/>
    <w:rsid w:val="00FA232D"/>
    <w:rsid w:val="00FA24A6"/>
    <w:rsid w:val="00FA250F"/>
    <w:rsid w:val="00FA2DDA"/>
    <w:rsid w:val="00FA2FD9"/>
    <w:rsid w:val="00FA3BEB"/>
    <w:rsid w:val="00FA3C22"/>
    <w:rsid w:val="00FA42F7"/>
    <w:rsid w:val="00FA4A32"/>
    <w:rsid w:val="00FA55BA"/>
    <w:rsid w:val="00FA5A4F"/>
    <w:rsid w:val="00FA5CD8"/>
    <w:rsid w:val="00FA5ED8"/>
    <w:rsid w:val="00FA67D1"/>
    <w:rsid w:val="00FA69C1"/>
    <w:rsid w:val="00FA7081"/>
    <w:rsid w:val="00FA730E"/>
    <w:rsid w:val="00FA772E"/>
    <w:rsid w:val="00FA79E3"/>
    <w:rsid w:val="00FB0780"/>
    <w:rsid w:val="00FB0897"/>
    <w:rsid w:val="00FB0ACE"/>
    <w:rsid w:val="00FB0C1F"/>
    <w:rsid w:val="00FB0EA3"/>
    <w:rsid w:val="00FB103D"/>
    <w:rsid w:val="00FB10F9"/>
    <w:rsid w:val="00FB1107"/>
    <w:rsid w:val="00FB116A"/>
    <w:rsid w:val="00FB126C"/>
    <w:rsid w:val="00FB14E0"/>
    <w:rsid w:val="00FB18A1"/>
    <w:rsid w:val="00FB23CD"/>
    <w:rsid w:val="00FB2998"/>
    <w:rsid w:val="00FB2B5D"/>
    <w:rsid w:val="00FB3039"/>
    <w:rsid w:val="00FB33CC"/>
    <w:rsid w:val="00FB33EA"/>
    <w:rsid w:val="00FB36E1"/>
    <w:rsid w:val="00FB448A"/>
    <w:rsid w:val="00FB45CD"/>
    <w:rsid w:val="00FB4670"/>
    <w:rsid w:val="00FB4906"/>
    <w:rsid w:val="00FB4DCD"/>
    <w:rsid w:val="00FB5226"/>
    <w:rsid w:val="00FB57DB"/>
    <w:rsid w:val="00FB5938"/>
    <w:rsid w:val="00FB5AA8"/>
    <w:rsid w:val="00FB5B6B"/>
    <w:rsid w:val="00FB5D26"/>
    <w:rsid w:val="00FB61D8"/>
    <w:rsid w:val="00FB6489"/>
    <w:rsid w:val="00FB6A25"/>
    <w:rsid w:val="00FB6C37"/>
    <w:rsid w:val="00FB70C0"/>
    <w:rsid w:val="00FB75AC"/>
    <w:rsid w:val="00FB7620"/>
    <w:rsid w:val="00FB78B2"/>
    <w:rsid w:val="00FB7CE0"/>
    <w:rsid w:val="00FB7D19"/>
    <w:rsid w:val="00FB7D91"/>
    <w:rsid w:val="00FB7DB4"/>
    <w:rsid w:val="00FB7E9E"/>
    <w:rsid w:val="00FC02E6"/>
    <w:rsid w:val="00FC0779"/>
    <w:rsid w:val="00FC07E1"/>
    <w:rsid w:val="00FC0F68"/>
    <w:rsid w:val="00FC0FF9"/>
    <w:rsid w:val="00FC1096"/>
    <w:rsid w:val="00FC11D6"/>
    <w:rsid w:val="00FC145F"/>
    <w:rsid w:val="00FC170A"/>
    <w:rsid w:val="00FC1B1E"/>
    <w:rsid w:val="00FC1E60"/>
    <w:rsid w:val="00FC2196"/>
    <w:rsid w:val="00FC2346"/>
    <w:rsid w:val="00FC24F8"/>
    <w:rsid w:val="00FC28A1"/>
    <w:rsid w:val="00FC2E50"/>
    <w:rsid w:val="00FC40D3"/>
    <w:rsid w:val="00FC42B5"/>
    <w:rsid w:val="00FC468F"/>
    <w:rsid w:val="00FC4B81"/>
    <w:rsid w:val="00FC4BD5"/>
    <w:rsid w:val="00FC4EA7"/>
    <w:rsid w:val="00FC4F7B"/>
    <w:rsid w:val="00FC5314"/>
    <w:rsid w:val="00FC5684"/>
    <w:rsid w:val="00FC5F30"/>
    <w:rsid w:val="00FC6269"/>
    <w:rsid w:val="00FC6854"/>
    <w:rsid w:val="00FC6D39"/>
    <w:rsid w:val="00FC7CBF"/>
    <w:rsid w:val="00FD0402"/>
    <w:rsid w:val="00FD0674"/>
    <w:rsid w:val="00FD06B1"/>
    <w:rsid w:val="00FD0985"/>
    <w:rsid w:val="00FD0A06"/>
    <w:rsid w:val="00FD0B3E"/>
    <w:rsid w:val="00FD101C"/>
    <w:rsid w:val="00FD137F"/>
    <w:rsid w:val="00FD1895"/>
    <w:rsid w:val="00FD1A11"/>
    <w:rsid w:val="00FD1B6D"/>
    <w:rsid w:val="00FD2094"/>
    <w:rsid w:val="00FD2187"/>
    <w:rsid w:val="00FD2354"/>
    <w:rsid w:val="00FD254A"/>
    <w:rsid w:val="00FD263B"/>
    <w:rsid w:val="00FD27DD"/>
    <w:rsid w:val="00FD2833"/>
    <w:rsid w:val="00FD2C00"/>
    <w:rsid w:val="00FD2D0E"/>
    <w:rsid w:val="00FD3104"/>
    <w:rsid w:val="00FD3A49"/>
    <w:rsid w:val="00FD4289"/>
    <w:rsid w:val="00FD43D7"/>
    <w:rsid w:val="00FD4A47"/>
    <w:rsid w:val="00FD4BD2"/>
    <w:rsid w:val="00FD4EEF"/>
    <w:rsid w:val="00FD563C"/>
    <w:rsid w:val="00FD56E9"/>
    <w:rsid w:val="00FD6160"/>
    <w:rsid w:val="00FD6168"/>
    <w:rsid w:val="00FD62F7"/>
    <w:rsid w:val="00FD648B"/>
    <w:rsid w:val="00FD665D"/>
    <w:rsid w:val="00FD6806"/>
    <w:rsid w:val="00FD6C35"/>
    <w:rsid w:val="00FD7750"/>
    <w:rsid w:val="00FD7A08"/>
    <w:rsid w:val="00FD7FAC"/>
    <w:rsid w:val="00FE00EB"/>
    <w:rsid w:val="00FE076E"/>
    <w:rsid w:val="00FE091E"/>
    <w:rsid w:val="00FE0E96"/>
    <w:rsid w:val="00FE0FC8"/>
    <w:rsid w:val="00FE16E1"/>
    <w:rsid w:val="00FE1B73"/>
    <w:rsid w:val="00FE1E32"/>
    <w:rsid w:val="00FE23A7"/>
    <w:rsid w:val="00FE240B"/>
    <w:rsid w:val="00FE3028"/>
    <w:rsid w:val="00FE33D3"/>
    <w:rsid w:val="00FE3458"/>
    <w:rsid w:val="00FE3FE9"/>
    <w:rsid w:val="00FE4279"/>
    <w:rsid w:val="00FE44E0"/>
    <w:rsid w:val="00FE4544"/>
    <w:rsid w:val="00FE4BEA"/>
    <w:rsid w:val="00FE5277"/>
    <w:rsid w:val="00FE5391"/>
    <w:rsid w:val="00FE5499"/>
    <w:rsid w:val="00FE572B"/>
    <w:rsid w:val="00FE5970"/>
    <w:rsid w:val="00FE5F27"/>
    <w:rsid w:val="00FE5FE6"/>
    <w:rsid w:val="00FE6033"/>
    <w:rsid w:val="00FE6AA8"/>
    <w:rsid w:val="00FE7558"/>
    <w:rsid w:val="00FE75DA"/>
    <w:rsid w:val="00FE787D"/>
    <w:rsid w:val="00FE7BAB"/>
    <w:rsid w:val="00FF0283"/>
    <w:rsid w:val="00FF04ED"/>
    <w:rsid w:val="00FF0BB0"/>
    <w:rsid w:val="00FF0D01"/>
    <w:rsid w:val="00FF1271"/>
    <w:rsid w:val="00FF133A"/>
    <w:rsid w:val="00FF1468"/>
    <w:rsid w:val="00FF14EF"/>
    <w:rsid w:val="00FF1781"/>
    <w:rsid w:val="00FF1982"/>
    <w:rsid w:val="00FF2586"/>
    <w:rsid w:val="00FF275A"/>
    <w:rsid w:val="00FF284B"/>
    <w:rsid w:val="00FF34E4"/>
    <w:rsid w:val="00FF43D0"/>
    <w:rsid w:val="00FF5088"/>
    <w:rsid w:val="00FF52CB"/>
    <w:rsid w:val="00FF584E"/>
    <w:rsid w:val="00FF587F"/>
    <w:rsid w:val="00FF58EA"/>
    <w:rsid w:val="00FF618F"/>
    <w:rsid w:val="00FF63BE"/>
    <w:rsid w:val="00FF645A"/>
    <w:rsid w:val="00FF6C66"/>
    <w:rsid w:val="00FF6F89"/>
    <w:rsid w:val="00FF71CD"/>
    <w:rsid w:val="00FF75A6"/>
    <w:rsid w:val="00FF7692"/>
    <w:rsid w:val="00FF76FF"/>
    <w:rsid w:val="00FF7760"/>
    <w:rsid w:val="00FF78A0"/>
    <w:rsid w:val="00FF7B44"/>
    <w:rsid w:val="00FF7D45"/>
    <w:rsid w:val="00FF7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4D9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0A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D96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60A8"/>
    <w:rPr>
      <w:rFonts w:ascii="Calibri" w:eastAsia="Calibri" w:hAnsi="Calibri" w:cs="Times New Roman"/>
    </w:rPr>
  </w:style>
  <w:style w:type="paragraph" w:styleId="3">
    <w:name w:val="Body Text 3"/>
    <w:basedOn w:val="a"/>
    <w:link w:val="30"/>
    <w:rsid w:val="00257C7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57C7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2373</Words>
  <Characters>13530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Rodionova Родионова Е А</dc:creator>
  <cp:lastModifiedBy>Мирхайдарова Яна Николаевна</cp:lastModifiedBy>
  <cp:revision>10</cp:revision>
  <cp:lastPrinted>2015-04-29T11:45:00Z</cp:lastPrinted>
  <dcterms:created xsi:type="dcterms:W3CDTF">2015-04-28T10:48:00Z</dcterms:created>
  <dcterms:modified xsi:type="dcterms:W3CDTF">2015-05-15T05:20:00Z</dcterms:modified>
</cp:coreProperties>
</file>